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63CD7" w14:textId="545770E2" w:rsidR="0094524C" w:rsidRPr="00800466" w:rsidRDefault="00800466" w:rsidP="00800466">
      <w:pPr>
        <w:spacing w:after="0" w:line="240" w:lineRule="auto"/>
        <w:rPr>
          <w:rFonts w:ascii="Arial" w:hAnsi="Arial" w:cs="Arial"/>
          <w:b/>
          <w:bCs/>
          <w:sz w:val="24"/>
          <w:szCs w:val="24"/>
        </w:rPr>
      </w:pPr>
      <w:r w:rsidRPr="00800466">
        <w:rPr>
          <w:rFonts w:ascii="Arial" w:hAnsi="Arial" w:cs="Arial"/>
          <w:b/>
          <w:bCs/>
          <w:sz w:val="24"/>
          <w:szCs w:val="24"/>
        </w:rPr>
        <w:fldChar w:fldCharType="begin"/>
      </w:r>
      <w:r w:rsidRPr="00800466">
        <w:rPr>
          <w:rFonts w:ascii="Arial" w:hAnsi="Arial" w:cs="Arial"/>
          <w:b/>
          <w:bCs/>
          <w:sz w:val="24"/>
          <w:szCs w:val="24"/>
        </w:rPr>
        <w:instrText xml:space="preserve"> HYPERLINK "https://assets.publishing.service.gov.uk/media/5ef2889986650c12970e9b57/working-safely-during-covid-19-close-contact-240920.pdf" </w:instrText>
      </w:r>
      <w:r w:rsidRPr="00800466">
        <w:rPr>
          <w:rFonts w:ascii="Arial" w:hAnsi="Arial" w:cs="Arial"/>
          <w:b/>
          <w:bCs/>
          <w:sz w:val="24"/>
          <w:szCs w:val="24"/>
        </w:rPr>
        <w:fldChar w:fldCharType="separate"/>
      </w:r>
      <w:r w:rsidRPr="00800466">
        <w:rPr>
          <w:rStyle w:val="Hyperlink"/>
          <w:rFonts w:ascii="Arial" w:hAnsi="Arial" w:cs="Arial"/>
          <w:b/>
          <w:bCs/>
          <w:color w:val="auto"/>
          <w:sz w:val="24"/>
          <w:szCs w:val="24"/>
          <w:u w:val="none"/>
        </w:rPr>
        <w:t>NB</w:t>
      </w:r>
      <w:r w:rsidRPr="00800466">
        <w:rPr>
          <w:rStyle w:val="Hyperlink"/>
          <w:rFonts w:ascii="Arial" w:hAnsi="Arial" w:cs="Arial"/>
          <w:b/>
          <w:bCs/>
          <w:color w:val="auto"/>
          <w:sz w:val="24"/>
          <w:szCs w:val="24"/>
          <w:u w:val="none"/>
        </w:rPr>
        <w:fldChar w:fldCharType="end"/>
      </w:r>
      <w:r w:rsidRPr="00800466">
        <w:rPr>
          <w:rStyle w:val="Hyperlink"/>
          <w:rFonts w:ascii="Arial" w:hAnsi="Arial" w:cs="Arial"/>
          <w:b/>
          <w:bCs/>
          <w:color w:val="auto"/>
          <w:sz w:val="24"/>
          <w:szCs w:val="24"/>
          <w:u w:val="none"/>
        </w:rPr>
        <w:t xml:space="preserve"> some of these funds and resources will now be out of date – please check carefully </w:t>
      </w:r>
    </w:p>
    <w:p w14:paraId="542A0C5E" w14:textId="77777777" w:rsidR="00800466" w:rsidRDefault="00800466" w:rsidP="00800466">
      <w:pPr>
        <w:spacing w:after="0" w:line="240" w:lineRule="auto"/>
        <w:rPr>
          <w:rFonts w:ascii="Arial" w:hAnsi="Arial" w:cs="Arial"/>
          <w:b/>
          <w:bCs/>
          <w:sz w:val="24"/>
          <w:szCs w:val="24"/>
        </w:rPr>
      </w:pPr>
    </w:p>
    <w:p w14:paraId="6B107A47" w14:textId="5440C749" w:rsidR="003F18A0" w:rsidRPr="00800466" w:rsidRDefault="00800466" w:rsidP="00800466">
      <w:pPr>
        <w:spacing w:after="0" w:line="240" w:lineRule="auto"/>
        <w:rPr>
          <w:rFonts w:ascii="Arial" w:hAnsi="Arial" w:cs="Arial"/>
          <w:b/>
          <w:bCs/>
          <w:sz w:val="24"/>
          <w:szCs w:val="24"/>
        </w:rPr>
      </w:pPr>
      <w:r w:rsidRPr="00800466">
        <w:rPr>
          <w:rFonts w:ascii="Arial" w:hAnsi="Arial" w:cs="Arial"/>
          <w:b/>
          <w:bCs/>
          <w:sz w:val="24"/>
          <w:szCs w:val="24"/>
        </w:rPr>
        <w:t>Funding</w:t>
      </w:r>
    </w:p>
    <w:p w14:paraId="476D06B9" w14:textId="176F6FC5" w:rsidR="00AD3975" w:rsidRPr="00800466" w:rsidRDefault="00800466" w:rsidP="00800466">
      <w:pPr>
        <w:spacing w:after="0" w:line="240" w:lineRule="auto"/>
        <w:rPr>
          <w:rFonts w:ascii="Arial" w:hAnsi="Arial" w:cs="Arial"/>
          <w:b/>
          <w:bCs/>
          <w:sz w:val="24"/>
          <w:szCs w:val="24"/>
        </w:rPr>
      </w:pPr>
      <w:r w:rsidRPr="00800466">
        <w:rPr>
          <w:rFonts w:ascii="Arial" w:hAnsi="Arial" w:cs="Arial"/>
          <w:b/>
          <w:bCs/>
          <w:sz w:val="24"/>
          <w:szCs w:val="24"/>
        </w:rPr>
        <w:t>Hardship funds</w:t>
      </w:r>
    </w:p>
    <w:p w14:paraId="3684B7D4" w14:textId="77777777"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ABTA Lifeline – Coronavirus Support</w:t>
      </w:r>
      <w:r w:rsidRPr="00800466">
        <w:rPr>
          <w:rFonts w:ascii="Arial" w:hAnsi="Arial" w:cs="Arial"/>
          <w:color w:val="333333"/>
        </w:rPr>
        <w:br/>
        <w:t>Support for current or former members of ABTA (or their families). Support includes emergency food voucher and access to financial and mental health support. More information </w:t>
      </w:r>
      <w:hyperlink r:id="rId5" w:tgtFrame="_blank" w:history="1">
        <w:r w:rsidRPr="00800466">
          <w:rPr>
            <w:rStyle w:val="Hyperlink"/>
            <w:rFonts w:ascii="Arial" w:eastAsiaTheme="majorEastAsia" w:hAnsi="Arial" w:cs="Arial"/>
            <w:color w:val="0093D0"/>
            <w:bdr w:val="none" w:sz="0" w:space="0" w:color="auto" w:frame="1"/>
          </w:rPr>
          <w:t>here</w:t>
        </w:r>
      </w:hyperlink>
    </w:p>
    <w:p w14:paraId="4C281B61"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6F6CD17B" w14:textId="77777777" w:rsidR="00800466"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AIM – Association of Independent Music Crisis Fund</w:t>
      </w:r>
      <w:r w:rsidRPr="00800466">
        <w:rPr>
          <w:rFonts w:ascii="Arial" w:hAnsi="Arial" w:cs="Arial"/>
          <w:color w:val="333333"/>
        </w:rPr>
        <w:br/>
        <w:t xml:space="preserve">Support fund aimed at contractors and freelance workers in the independent music industry whose source of income has been severed without warning due to lost work in April and May. </w:t>
      </w:r>
    </w:p>
    <w:p w14:paraId="5EF90440" w14:textId="77777777" w:rsidR="00800466" w:rsidRPr="00800466" w:rsidRDefault="00800466" w:rsidP="00800466">
      <w:pPr>
        <w:pStyle w:val="NormalWeb"/>
        <w:spacing w:before="0" w:beforeAutospacing="0" w:after="0" w:afterAutospacing="0"/>
        <w:textAlignment w:val="baseline"/>
        <w:rPr>
          <w:rFonts w:ascii="Arial" w:hAnsi="Arial" w:cs="Arial"/>
          <w:color w:val="333333"/>
        </w:rPr>
      </w:pPr>
    </w:p>
    <w:p w14:paraId="1C8D1C54" w14:textId="3CAD49E7"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Fonts w:ascii="Arial" w:hAnsi="Arial" w:cs="Arial"/>
          <w:color w:val="333333"/>
        </w:rPr>
        <w:t>Qualifying workers must:</w:t>
      </w:r>
    </w:p>
    <w:p w14:paraId="6C8493F6" w14:textId="77777777" w:rsidR="003F18A0" w:rsidRPr="00800466" w:rsidRDefault="003F18A0" w:rsidP="00800466">
      <w:pPr>
        <w:numPr>
          <w:ilvl w:val="0"/>
          <w:numId w:val="1"/>
        </w:numPr>
        <w:spacing w:after="0" w:line="240" w:lineRule="auto"/>
        <w:ind w:left="0" w:firstLine="0"/>
        <w:textAlignment w:val="baseline"/>
        <w:rPr>
          <w:rFonts w:ascii="Arial" w:hAnsi="Arial" w:cs="Arial"/>
          <w:color w:val="333333"/>
          <w:sz w:val="24"/>
          <w:szCs w:val="24"/>
        </w:rPr>
      </w:pPr>
      <w:r w:rsidRPr="00800466">
        <w:rPr>
          <w:rFonts w:ascii="Arial" w:hAnsi="Arial" w:cs="Arial"/>
          <w:color w:val="333333"/>
          <w:sz w:val="24"/>
          <w:szCs w:val="24"/>
        </w:rPr>
        <w:t>Be a self-employed contractor or the sole employee of their own loan-out company</w:t>
      </w:r>
    </w:p>
    <w:p w14:paraId="352D2F37" w14:textId="77777777" w:rsidR="003F18A0" w:rsidRPr="00800466" w:rsidRDefault="003F18A0" w:rsidP="00800466">
      <w:pPr>
        <w:numPr>
          <w:ilvl w:val="0"/>
          <w:numId w:val="1"/>
        </w:numPr>
        <w:spacing w:after="0" w:line="240" w:lineRule="auto"/>
        <w:ind w:left="0" w:firstLine="0"/>
        <w:textAlignment w:val="baseline"/>
        <w:rPr>
          <w:rFonts w:ascii="Arial" w:hAnsi="Arial" w:cs="Arial"/>
          <w:color w:val="333333"/>
          <w:sz w:val="24"/>
          <w:szCs w:val="24"/>
        </w:rPr>
      </w:pPr>
      <w:r w:rsidRPr="00800466">
        <w:rPr>
          <w:rFonts w:ascii="Arial" w:hAnsi="Arial" w:cs="Arial"/>
          <w:color w:val="333333"/>
          <w:sz w:val="24"/>
          <w:szCs w:val="24"/>
        </w:rPr>
        <w:t>Not be currently benefiting from any other music industry COVID-19 support scheme</w:t>
      </w:r>
    </w:p>
    <w:p w14:paraId="21792BB9" w14:textId="77777777" w:rsidR="003F18A0" w:rsidRPr="00800466" w:rsidRDefault="003F18A0" w:rsidP="00800466">
      <w:pPr>
        <w:numPr>
          <w:ilvl w:val="0"/>
          <w:numId w:val="1"/>
        </w:numPr>
        <w:spacing w:after="0" w:line="240" w:lineRule="auto"/>
        <w:ind w:left="0" w:firstLine="0"/>
        <w:textAlignment w:val="baseline"/>
        <w:rPr>
          <w:rFonts w:ascii="Arial" w:hAnsi="Arial" w:cs="Arial"/>
          <w:color w:val="333333"/>
          <w:sz w:val="24"/>
          <w:szCs w:val="24"/>
        </w:rPr>
      </w:pPr>
      <w:r w:rsidRPr="00800466">
        <w:rPr>
          <w:rFonts w:ascii="Arial" w:hAnsi="Arial" w:cs="Arial"/>
          <w:color w:val="333333"/>
          <w:sz w:val="24"/>
          <w:szCs w:val="24"/>
        </w:rPr>
        <w:t>Have been nominated by their employing artist’s AIM member label (including self-releasing artists and manager-led-labels), with the label submitting confirmatory back-up information</w:t>
      </w:r>
    </w:p>
    <w:p w14:paraId="6A3B2A8D" w14:textId="77777777" w:rsidR="00800466" w:rsidRPr="00800466" w:rsidRDefault="00800466" w:rsidP="00800466">
      <w:pPr>
        <w:pStyle w:val="NormalWeb"/>
        <w:spacing w:before="0" w:beforeAutospacing="0" w:after="0" w:afterAutospacing="0"/>
        <w:textAlignment w:val="baseline"/>
        <w:rPr>
          <w:rFonts w:ascii="Arial" w:hAnsi="Arial" w:cs="Arial"/>
          <w:color w:val="333333"/>
        </w:rPr>
      </w:pPr>
    </w:p>
    <w:p w14:paraId="408F0A69" w14:textId="1CD31E39"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Fonts w:ascii="Arial" w:hAnsi="Arial" w:cs="Arial"/>
          <w:color w:val="333333"/>
        </w:rPr>
        <w:t>More information </w:t>
      </w:r>
      <w:hyperlink r:id="rId6" w:anchor="/news/aim-launches-1m-immediate-access-crisis-fund-for-independent-music-contractors" w:tgtFrame="_blank" w:history="1">
        <w:r w:rsidRPr="00800466">
          <w:rPr>
            <w:rStyle w:val="Hyperlink"/>
            <w:rFonts w:ascii="Arial" w:eastAsiaTheme="majorEastAsia" w:hAnsi="Arial" w:cs="Arial"/>
            <w:color w:val="0093D0"/>
            <w:bdr w:val="none" w:sz="0" w:space="0" w:color="auto" w:frame="1"/>
          </w:rPr>
          <w:t>here</w:t>
        </w:r>
      </w:hyperlink>
    </w:p>
    <w:p w14:paraId="0DD0C2F0"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4A8F2C72" w14:textId="44947171"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Ambulance Staff Charity</w:t>
      </w:r>
      <w:r w:rsidRPr="00800466">
        <w:rPr>
          <w:rFonts w:ascii="Arial" w:hAnsi="Arial" w:cs="Arial"/>
          <w:color w:val="333333"/>
        </w:rPr>
        <w:br/>
        <w:t>Support for those who are working or have worked in an NHS or private ambulance service for at least 12 months. Applications also considered from dependents or student paramedics. More information here  </w:t>
      </w:r>
      <w:hyperlink r:id="rId7" w:history="1">
        <w:r w:rsidRPr="00800466">
          <w:rPr>
            <w:rStyle w:val="Hyperlink"/>
            <w:rFonts w:ascii="Arial" w:eastAsiaTheme="majorEastAsia" w:hAnsi="Arial" w:cs="Arial"/>
            <w:color w:val="0093D0"/>
            <w:bdr w:val="none" w:sz="0" w:space="0" w:color="auto" w:frame="1"/>
          </w:rPr>
          <w:t>https://www.theasc.org.uk/apply-for-support/</w:t>
        </w:r>
      </w:hyperlink>
    </w:p>
    <w:p w14:paraId="2C2D9843"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71A8E422" w14:textId="1224E338"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Artists’ General Benevolent Fund</w:t>
      </w:r>
      <w:r w:rsidRPr="00800466">
        <w:rPr>
          <w:rFonts w:ascii="Arial" w:hAnsi="Arial" w:cs="Arial"/>
          <w:color w:val="333333"/>
        </w:rPr>
        <w:br/>
        <w:t>Support for fine artists and their dependents who are unable to work due to accident, illness or older age. More information </w:t>
      </w:r>
      <w:hyperlink r:id="rId8" w:tgtFrame="_blank" w:history="1">
        <w:r w:rsidRPr="00800466">
          <w:rPr>
            <w:rStyle w:val="Hyperlink"/>
            <w:rFonts w:ascii="Arial" w:eastAsiaTheme="majorEastAsia" w:hAnsi="Arial" w:cs="Arial"/>
            <w:color w:val="0093D0"/>
            <w:bdr w:val="none" w:sz="0" w:space="0" w:color="auto" w:frame="1"/>
          </w:rPr>
          <w:t>here</w:t>
        </w:r>
      </w:hyperlink>
      <w:r w:rsidRPr="00800466">
        <w:rPr>
          <w:rFonts w:ascii="Arial" w:hAnsi="Arial" w:cs="Arial"/>
          <w:color w:val="333333"/>
        </w:rPr>
        <w:t>  </w:t>
      </w:r>
    </w:p>
    <w:p w14:paraId="1760D7FC"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7744DA91" w14:textId="6C370FAA"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Author’s Emergency Fund</w:t>
      </w:r>
      <w:r w:rsidRPr="00800466">
        <w:rPr>
          <w:rFonts w:ascii="Arial" w:hAnsi="Arial" w:cs="Arial"/>
          <w:color w:val="333333"/>
        </w:rPr>
        <w:br/>
        <w:t>Emergency funding for writers, illustrators, journalists etc. Grants of up to £2,000 are available. Some professional or geographical restrictions may apply as the funding for the grant has come from a variety of sources. More information </w:t>
      </w:r>
      <w:hyperlink r:id="rId9" w:tgtFrame="_blank" w:history="1">
        <w:r w:rsidRPr="00800466">
          <w:rPr>
            <w:rStyle w:val="Hyperlink"/>
            <w:rFonts w:ascii="Arial" w:eastAsiaTheme="majorEastAsia" w:hAnsi="Arial" w:cs="Arial"/>
            <w:color w:val="0093D0"/>
            <w:bdr w:val="none" w:sz="0" w:space="0" w:color="auto" w:frame="1"/>
          </w:rPr>
          <w:t>here</w:t>
        </w:r>
      </w:hyperlink>
    </w:p>
    <w:p w14:paraId="3C694682"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2781F45F" w14:textId="22F33E29" w:rsidR="003F18A0" w:rsidRPr="00800466" w:rsidRDefault="003F18A0" w:rsidP="00800466">
      <w:pPr>
        <w:pStyle w:val="NormalWeb"/>
        <w:spacing w:before="0" w:beforeAutospacing="0" w:after="0" w:afterAutospacing="0"/>
        <w:textAlignment w:val="baseline"/>
        <w:rPr>
          <w:rStyle w:val="Hyperlink"/>
          <w:rFonts w:ascii="Arial" w:eastAsiaTheme="majorEastAsia" w:hAnsi="Arial" w:cs="Arial"/>
          <w:color w:val="0093D0"/>
          <w:bdr w:val="none" w:sz="0" w:space="0" w:color="auto" w:frame="1"/>
        </w:rPr>
      </w:pPr>
      <w:r w:rsidRPr="00800466">
        <w:rPr>
          <w:rStyle w:val="Strong"/>
          <w:rFonts w:ascii="Arial" w:hAnsi="Arial" w:cs="Arial"/>
          <w:color w:val="333333"/>
          <w:bdr w:val="none" w:sz="0" w:space="0" w:color="auto" w:frame="1"/>
        </w:rPr>
        <w:t>Aviva and British Red Cross Hardship Fund *</w:t>
      </w:r>
      <w:r w:rsidRPr="00800466">
        <w:rPr>
          <w:rFonts w:ascii="Arial" w:hAnsi="Arial" w:cs="Arial"/>
          <w:color w:val="333333"/>
        </w:rPr>
        <w:br/>
        <w:t>To provide financial support to people who are struggling as a result of the coronavirus crisis. The new Hardship Fund will provide cash grants of £120 a month for up to three months to help people immediately meet their essential living costs. People can be referred to the fund by frontline Red Cross staff and volunteers, local government workers or partner charities. More information </w:t>
      </w:r>
      <w:hyperlink r:id="rId10" w:tgtFrame="_blank" w:history="1">
        <w:r w:rsidRPr="00800466">
          <w:rPr>
            <w:rStyle w:val="Hyperlink"/>
            <w:rFonts w:ascii="Arial" w:eastAsiaTheme="majorEastAsia" w:hAnsi="Arial" w:cs="Arial"/>
            <w:color w:val="0093D0"/>
            <w:bdr w:val="none" w:sz="0" w:space="0" w:color="auto" w:frame="1"/>
          </w:rPr>
          <w:t>here</w:t>
        </w:r>
      </w:hyperlink>
    </w:p>
    <w:p w14:paraId="68A47A17" w14:textId="77777777" w:rsidR="00800466" w:rsidRPr="00800466" w:rsidRDefault="00800466" w:rsidP="00800466">
      <w:pPr>
        <w:pStyle w:val="NormalWeb"/>
        <w:spacing w:before="0" w:beforeAutospacing="0" w:after="0" w:afterAutospacing="0"/>
        <w:textAlignment w:val="baseline"/>
        <w:rPr>
          <w:rFonts w:ascii="Arial" w:hAnsi="Arial" w:cs="Arial"/>
          <w:color w:val="333333"/>
        </w:rPr>
      </w:pPr>
    </w:p>
    <w:p w14:paraId="3F88B88E" w14:textId="77777777"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BBC Children in Need Emergency Essentials</w:t>
      </w:r>
      <w:r w:rsidRPr="00800466">
        <w:rPr>
          <w:rFonts w:ascii="Arial" w:hAnsi="Arial" w:cs="Arial"/>
          <w:color w:val="333333"/>
        </w:rPr>
        <w:br/>
        <w:t xml:space="preserve">Support delivered via the Family Fund. Registered referrers can apply on behalf of </w:t>
      </w:r>
      <w:r w:rsidRPr="00800466">
        <w:rPr>
          <w:rFonts w:ascii="Arial" w:hAnsi="Arial" w:cs="Arial"/>
          <w:color w:val="333333"/>
        </w:rPr>
        <w:lastRenderedPageBreak/>
        <w:t>children or families, for grants to support a child’s most basic needs, such as a bed to sleep on or a hot meal. More information </w:t>
      </w:r>
      <w:hyperlink r:id="rId11" w:tgtFrame="_blank" w:history="1">
        <w:r w:rsidRPr="00800466">
          <w:rPr>
            <w:rStyle w:val="Hyperlink"/>
            <w:rFonts w:ascii="Arial" w:eastAsiaTheme="majorEastAsia" w:hAnsi="Arial" w:cs="Arial"/>
            <w:color w:val="0093D0"/>
            <w:bdr w:val="none" w:sz="0" w:space="0" w:color="auto" w:frame="1"/>
          </w:rPr>
          <w:t>here</w:t>
        </w:r>
      </w:hyperlink>
    </w:p>
    <w:p w14:paraId="7E34D401"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1E4F622A" w14:textId="4BB6367B"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Big Change</w:t>
      </w:r>
      <w:r w:rsidRPr="00800466">
        <w:rPr>
          <w:rFonts w:ascii="Arial" w:hAnsi="Arial" w:cs="Arial"/>
          <w:color w:val="333333"/>
        </w:rPr>
        <w:br/>
        <w:t>Available for any individual experiencing homelessness. If you are sleeping rough and want to apply for funds to help you get off the street, get in touch with one of their partner organisations who will work with you to apply for funds on your behalf. More information </w:t>
      </w:r>
      <w:hyperlink r:id="rId12" w:tgtFrame="_blank" w:history="1">
        <w:r w:rsidRPr="00800466">
          <w:rPr>
            <w:rStyle w:val="Hyperlink"/>
            <w:rFonts w:ascii="Arial" w:eastAsiaTheme="majorEastAsia" w:hAnsi="Arial" w:cs="Arial"/>
            <w:color w:val="0093D0"/>
            <w:bdr w:val="none" w:sz="0" w:space="0" w:color="auto" w:frame="1"/>
          </w:rPr>
          <w:t>here</w:t>
        </w:r>
      </w:hyperlink>
    </w:p>
    <w:p w14:paraId="6C72FC73"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6675AA91" w14:textId="5A398A14"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Book Trade Charity</w:t>
      </w:r>
      <w:r w:rsidRPr="00800466">
        <w:rPr>
          <w:rFonts w:ascii="Arial" w:hAnsi="Arial" w:cs="Arial"/>
          <w:color w:val="333333"/>
        </w:rPr>
        <w:br/>
        <w:t>Hardship grants to people who are working or have worked in a bookshop. More information </w:t>
      </w:r>
      <w:hyperlink r:id="rId13" w:tgtFrame="_blank" w:history="1">
        <w:r w:rsidRPr="00800466">
          <w:rPr>
            <w:rStyle w:val="Hyperlink"/>
            <w:rFonts w:ascii="Arial" w:eastAsiaTheme="majorEastAsia" w:hAnsi="Arial" w:cs="Arial"/>
            <w:color w:val="0093D0"/>
            <w:bdr w:val="none" w:sz="0" w:space="0" w:color="auto" w:frame="1"/>
          </w:rPr>
          <w:t>here</w:t>
        </w:r>
      </w:hyperlink>
    </w:p>
    <w:p w14:paraId="4B1D5730" w14:textId="77777777"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British Gas Energy Trust</w:t>
      </w:r>
      <w:r w:rsidRPr="00800466">
        <w:rPr>
          <w:rFonts w:ascii="Arial" w:hAnsi="Arial" w:cs="Arial"/>
          <w:color w:val="333333"/>
        </w:rPr>
        <w:br/>
        <w:t>Grants to help with energy bill arrears – not just British Gas arrears. More information </w:t>
      </w:r>
      <w:hyperlink r:id="rId14" w:tgtFrame="_blank" w:history="1">
        <w:r w:rsidRPr="00800466">
          <w:rPr>
            <w:rStyle w:val="Hyperlink"/>
            <w:rFonts w:ascii="Arial" w:eastAsiaTheme="majorEastAsia" w:hAnsi="Arial" w:cs="Arial"/>
            <w:color w:val="0093D0"/>
            <w:bdr w:val="none" w:sz="0" w:space="0" w:color="auto" w:frame="1"/>
          </w:rPr>
          <w:t>here</w:t>
        </w:r>
      </w:hyperlink>
    </w:p>
    <w:p w14:paraId="0097161C"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3FA6B676" w14:textId="124BCA28"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Buttle UK – Chances for children</w:t>
      </w:r>
      <w:r w:rsidRPr="00800466">
        <w:rPr>
          <w:rFonts w:ascii="Arial" w:hAnsi="Arial" w:cs="Arial"/>
          <w:color w:val="333333"/>
        </w:rPr>
        <w:br/>
        <w:t>Priority will be given to:</w:t>
      </w:r>
    </w:p>
    <w:p w14:paraId="79B2A787" w14:textId="77777777" w:rsidR="003F18A0" w:rsidRPr="00800466" w:rsidRDefault="003F18A0" w:rsidP="00800466">
      <w:pPr>
        <w:numPr>
          <w:ilvl w:val="0"/>
          <w:numId w:val="2"/>
        </w:numPr>
        <w:spacing w:after="0" w:line="240" w:lineRule="auto"/>
        <w:ind w:left="0" w:firstLine="0"/>
        <w:textAlignment w:val="baseline"/>
        <w:rPr>
          <w:rFonts w:ascii="Arial" w:hAnsi="Arial" w:cs="Arial"/>
          <w:color w:val="333333"/>
          <w:sz w:val="24"/>
          <w:szCs w:val="24"/>
        </w:rPr>
      </w:pPr>
      <w:r w:rsidRPr="00800466">
        <w:rPr>
          <w:rFonts w:ascii="Arial" w:hAnsi="Arial" w:cs="Arial"/>
          <w:color w:val="333333"/>
          <w:sz w:val="24"/>
          <w:szCs w:val="24"/>
        </w:rPr>
        <w:t>Children and young people impacted by domestic abuse</w:t>
      </w:r>
    </w:p>
    <w:p w14:paraId="55D1DE01" w14:textId="77777777" w:rsidR="003F18A0" w:rsidRPr="00800466" w:rsidRDefault="003F18A0" w:rsidP="00800466">
      <w:pPr>
        <w:numPr>
          <w:ilvl w:val="0"/>
          <w:numId w:val="2"/>
        </w:numPr>
        <w:spacing w:after="0" w:line="240" w:lineRule="auto"/>
        <w:ind w:left="0" w:firstLine="0"/>
        <w:textAlignment w:val="baseline"/>
        <w:rPr>
          <w:rFonts w:ascii="Arial" w:hAnsi="Arial" w:cs="Arial"/>
          <w:color w:val="333333"/>
          <w:sz w:val="24"/>
          <w:szCs w:val="24"/>
        </w:rPr>
      </w:pPr>
      <w:r w:rsidRPr="00800466">
        <w:rPr>
          <w:rFonts w:ascii="Arial" w:hAnsi="Arial" w:cs="Arial"/>
          <w:color w:val="333333"/>
          <w:sz w:val="24"/>
          <w:szCs w:val="24"/>
        </w:rPr>
        <w:t>Estranged young people (aged 16-20) needing support to engage in education/training</w:t>
      </w:r>
    </w:p>
    <w:p w14:paraId="6F3E9EDB" w14:textId="77777777" w:rsidR="003F18A0" w:rsidRPr="00800466" w:rsidRDefault="003F18A0" w:rsidP="00800466">
      <w:pPr>
        <w:numPr>
          <w:ilvl w:val="0"/>
          <w:numId w:val="2"/>
        </w:numPr>
        <w:spacing w:after="0" w:line="240" w:lineRule="auto"/>
        <w:ind w:left="0" w:firstLine="0"/>
        <w:textAlignment w:val="baseline"/>
        <w:rPr>
          <w:rFonts w:ascii="Arial" w:hAnsi="Arial" w:cs="Arial"/>
          <w:color w:val="333333"/>
          <w:sz w:val="24"/>
          <w:szCs w:val="24"/>
        </w:rPr>
      </w:pPr>
      <w:r w:rsidRPr="00800466">
        <w:rPr>
          <w:rFonts w:ascii="Arial" w:hAnsi="Arial" w:cs="Arial"/>
          <w:color w:val="333333"/>
          <w:sz w:val="24"/>
          <w:szCs w:val="24"/>
        </w:rPr>
        <w:t>Children cared for informally by grandparents, relatives or friends</w:t>
      </w:r>
    </w:p>
    <w:p w14:paraId="5061373C" w14:textId="77777777" w:rsidR="003F18A0" w:rsidRPr="00800466" w:rsidRDefault="003F18A0" w:rsidP="00800466">
      <w:pPr>
        <w:numPr>
          <w:ilvl w:val="0"/>
          <w:numId w:val="2"/>
        </w:numPr>
        <w:spacing w:after="0" w:line="240" w:lineRule="auto"/>
        <w:ind w:left="0" w:firstLine="0"/>
        <w:textAlignment w:val="baseline"/>
        <w:rPr>
          <w:rFonts w:ascii="Arial" w:hAnsi="Arial" w:cs="Arial"/>
          <w:color w:val="333333"/>
          <w:sz w:val="24"/>
          <w:szCs w:val="24"/>
        </w:rPr>
      </w:pPr>
      <w:r w:rsidRPr="00800466">
        <w:rPr>
          <w:rFonts w:ascii="Arial" w:hAnsi="Arial" w:cs="Arial"/>
          <w:color w:val="333333"/>
          <w:sz w:val="24"/>
          <w:szCs w:val="24"/>
        </w:rPr>
        <w:t>Children and young people who have experienced seriously adverse family circumstances</w:t>
      </w:r>
    </w:p>
    <w:p w14:paraId="100B50B0" w14:textId="77777777" w:rsidR="00800466" w:rsidRPr="00800466" w:rsidRDefault="00800466" w:rsidP="00800466">
      <w:pPr>
        <w:pStyle w:val="NormalWeb"/>
        <w:spacing w:before="0" w:beforeAutospacing="0" w:after="0" w:afterAutospacing="0"/>
        <w:textAlignment w:val="baseline"/>
        <w:rPr>
          <w:rFonts w:ascii="Arial" w:hAnsi="Arial" w:cs="Arial"/>
          <w:color w:val="333333"/>
        </w:rPr>
      </w:pPr>
    </w:p>
    <w:p w14:paraId="3C90E66B" w14:textId="11C6BB47"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Fonts w:ascii="Arial" w:hAnsi="Arial" w:cs="Arial"/>
          <w:color w:val="333333"/>
        </w:rPr>
        <w:t>Help for children to access education, essential IT or household items for example. Applications from support workers. More information </w:t>
      </w:r>
      <w:hyperlink r:id="rId15" w:tgtFrame="_blank" w:history="1">
        <w:r w:rsidRPr="00800466">
          <w:rPr>
            <w:rStyle w:val="Hyperlink"/>
            <w:rFonts w:ascii="Arial" w:eastAsiaTheme="majorEastAsia" w:hAnsi="Arial" w:cs="Arial"/>
            <w:color w:val="0093D0"/>
            <w:bdr w:val="none" w:sz="0" w:space="0" w:color="auto" w:frame="1"/>
          </w:rPr>
          <w:t>here</w:t>
        </w:r>
      </w:hyperlink>
    </w:p>
    <w:p w14:paraId="5D6A5162"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1DE466BF" w14:textId="3F37DEC7"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CaRe20</w:t>
      </w:r>
      <w:r w:rsidRPr="00800466">
        <w:rPr>
          <w:rFonts w:ascii="Arial" w:hAnsi="Arial" w:cs="Arial"/>
          <w:color w:val="333333"/>
        </w:rPr>
        <w:br/>
        <w:t>An appeal for funding which will be made available to retail workers and those in associated trades who have been affected by the current crisis. CaRe20 also hopes to offer other types of support beyond purely financial. Backed by the Retail Trust. More information </w:t>
      </w:r>
      <w:hyperlink r:id="rId16" w:tgtFrame="_blank" w:history="1">
        <w:r w:rsidRPr="00800466">
          <w:rPr>
            <w:rStyle w:val="Hyperlink"/>
            <w:rFonts w:ascii="Arial" w:eastAsiaTheme="majorEastAsia" w:hAnsi="Arial" w:cs="Arial"/>
            <w:color w:val="0093D0"/>
            <w:bdr w:val="none" w:sz="0" w:space="0" w:color="auto" w:frame="1"/>
          </w:rPr>
          <w:t>here</w:t>
        </w:r>
      </w:hyperlink>
    </w:p>
    <w:p w14:paraId="684628DA"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5E4678FD" w14:textId="1D2324C4"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Care workers crisis grants</w:t>
      </w:r>
      <w:r w:rsidRPr="00800466">
        <w:rPr>
          <w:rFonts w:ascii="Arial" w:hAnsi="Arial" w:cs="Arial"/>
          <w:color w:val="333333"/>
        </w:rPr>
        <w:br/>
        <w:t>Set up by The Care Workers Charity to support care workers. £250 available for one week or £500 for two weeks if the care worker is unable to work. More information </w:t>
      </w:r>
      <w:hyperlink r:id="rId17" w:tgtFrame="_blank" w:history="1">
        <w:r w:rsidRPr="00800466">
          <w:rPr>
            <w:rStyle w:val="Hyperlink"/>
            <w:rFonts w:ascii="Arial" w:eastAsiaTheme="majorEastAsia" w:hAnsi="Arial" w:cs="Arial"/>
            <w:color w:val="0093D0"/>
            <w:bdr w:val="none" w:sz="0" w:space="0" w:color="auto" w:frame="1"/>
          </w:rPr>
          <w:t>here</w:t>
        </w:r>
      </w:hyperlink>
    </w:p>
    <w:p w14:paraId="3F436052"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509C6650" w14:textId="38224A74"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Cavell Nurses Trust</w:t>
      </w:r>
      <w:r w:rsidRPr="00800466">
        <w:rPr>
          <w:rFonts w:ascii="Arial" w:hAnsi="Arial" w:cs="Arial"/>
          <w:color w:val="333333"/>
        </w:rPr>
        <w:br/>
        <w:t>Supports nurses, midwives and healthcare assistants. Fund can help with short term financial emergencies, essential white goods, rent deposits and removal costs amongst other things. More information </w:t>
      </w:r>
      <w:hyperlink r:id="rId18" w:tgtFrame="_blank" w:history="1">
        <w:r w:rsidRPr="00800466">
          <w:rPr>
            <w:rStyle w:val="Hyperlink"/>
            <w:rFonts w:ascii="Arial" w:eastAsiaTheme="majorEastAsia" w:hAnsi="Arial" w:cs="Arial"/>
            <w:color w:val="0093D0"/>
            <w:bdr w:val="none" w:sz="0" w:space="0" w:color="auto" w:frame="1"/>
          </w:rPr>
          <w:t>here</w:t>
        </w:r>
      </w:hyperlink>
      <w:r w:rsidRPr="00800466">
        <w:rPr>
          <w:rFonts w:ascii="Arial" w:hAnsi="Arial" w:cs="Arial"/>
          <w:color w:val="333333"/>
        </w:rPr>
        <w:br/>
      </w:r>
    </w:p>
    <w:p w14:paraId="1B0DF431" w14:textId="77777777"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Family Fund</w:t>
      </w:r>
      <w:r w:rsidRPr="00800466">
        <w:rPr>
          <w:rFonts w:ascii="Arial" w:hAnsi="Arial" w:cs="Arial"/>
          <w:color w:val="333333"/>
        </w:rPr>
        <w:br/>
        <w:t>Help for families with disabled children. If your child is under 17 and has a high level of additional support needs arising from a long term disability or disabling condition OR a serious or life-limiting illness you may be eligible to apply. More information </w:t>
      </w:r>
      <w:hyperlink r:id="rId19" w:tgtFrame="_blank" w:history="1">
        <w:r w:rsidRPr="00800466">
          <w:rPr>
            <w:rStyle w:val="Hyperlink"/>
            <w:rFonts w:ascii="Arial" w:eastAsiaTheme="majorEastAsia" w:hAnsi="Arial" w:cs="Arial"/>
            <w:color w:val="0093D0"/>
            <w:bdr w:val="none" w:sz="0" w:space="0" w:color="auto" w:frame="1"/>
          </w:rPr>
          <w:t>here</w:t>
        </w:r>
      </w:hyperlink>
    </w:p>
    <w:p w14:paraId="0BD9F3B8"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015DA936" w14:textId="168F2061"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lastRenderedPageBreak/>
        <w:t>Fashion and Textile Children’s Trust</w:t>
      </w:r>
      <w:r w:rsidRPr="00800466">
        <w:rPr>
          <w:rFonts w:ascii="Arial" w:hAnsi="Arial" w:cs="Arial"/>
          <w:color w:val="333333"/>
        </w:rPr>
        <w:br/>
        <w:t>Support for parents or carers who have worked in the fashion or textile industry for at least one year and whose income has fallen as a result of Coronavirus. Support is for items for children not general household bills. More information </w:t>
      </w:r>
      <w:hyperlink r:id="rId20" w:tgtFrame="_blank" w:history="1">
        <w:r w:rsidRPr="00800466">
          <w:rPr>
            <w:rStyle w:val="Hyperlink"/>
            <w:rFonts w:ascii="Arial" w:eastAsiaTheme="majorEastAsia" w:hAnsi="Arial" w:cs="Arial"/>
            <w:color w:val="0093D0"/>
            <w:bdr w:val="none" w:sz="0" w:space="0" w:color="auto" w:frame="1"/>
          </w:rPr>
          <w:t>here</w:t>
        </w:r>
      </w:hyperlink>
    </w:p>
    <w:p w14:paraId="79CFEFFD"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013132F2" w14:textId="4367A273"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Furniture Makers’ Company</w:t>
      </w:r>
      <w:r w:rsidRPr="00800466">
        <w:rPr>
          <w:rFonts w:ascii="Arial" w:hAnsi="Arial" w:cs="Arial"/>
          <w:color w:val="333333"/>
        </w:rPr>
        <w:br/>
        <w:t>Support for those with at least two years’ service in the furniture industry, including self-employed. More information </w:t>
      </w:r>
      <w:hyperlink r:id="rId21" w:tgtFrame="_blank" w:history="1">
        <w:r w:rsidRPr="00800466">
          <w:rPr>
            <w:rStyle w:val="Hyperlink"/>
            <w:rFonts w:ascii="Arial" w:eastAsiaTheme="majorEastAsia" w:hAnsi="Arial" w:cs="Arial"/>
            <w:color w:val="0093D0"/>
            <w:bdr w:val="none" w:sz="0" w:space="0" w:color="auto" w:frame="1"/>
          </w:rPr>
          <w:t>here</w:t>
        </w:r>
      </w:hyperlink>
    </w:p>
    <w:p w14:paraId="02416776"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577C157A" w14:textId="3936B16D"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Grocery Aid</w:t>
      </w:r>
      <w:r w:rsidRPr="00800466">
        <w:rPr>
          <w:rFonts w:ascii="Arial" w:hAnsi="Arial" w:cs="Arial"/>
          <w:color w:val="333333"/>
        </w:rPr>
        <w:br/>
        <w:t>Support to current or former workers in the grocery or food wholesale sectors. One-off hardship grants. More information </w:t>
      </w:r>
      <w:hyperlink r:id="rId22" w:tgtFrame="_blank" w:history="1">
        <w:r w:rsidRPr="00800466">
          <w:rPr>
            <w:rStyle w:val="Hyperlink"/>
            <w:rFonts w:ascii="Arial" w:eastAsiaTheme="majorEastAsia" w:hAnsi="Arial" w:cs="Arial"/>
            <w:color w:val="0093D0"/>
            <w:bdr w:val="none" w:sz="0" w:space="0" w:color="auto" w:frame="1"/>
          </w:rPr>
          <w:t>here</w:t>
        </w:r>
      </w:hyperlink>
    </w:p>
    <w:p w14:paraId="5EAA1F6D"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4E50CB10" w14:textId="222ACA93"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Help Musicians Coronavirus Financial Hardship Fund</w:t>
      </w:r>
      <w:r w:rsidRPr="00800466">
        <w:rPr>
          <w:rFonts w:ascii="Arial" w:hAnsi="Arial" w:cs="Arial"/>
          <w:color w:val="333333"/>
        </w:rPr>
        <w:br/>
        <w:t>Fund to alleviate some of the immediate financial pressures face by musicians. Support is for professional working musicians, whether performers, composers or otherwise directly involved in music production. More information </w:t>
      </w:r>
      <w:hyperlink r:id="rId23" w:tgtFrame="_blank" w:history="1">
        <w:r w:rsidRPr="00800466">
          <w:rPr>
            <w:rStyle w:val="Hyperlink"/>
            <w:rFonts w:ascii="Arial" w:eastAsiaTheme="majorEastAsia" w:hAnsi="Arial" w:cs="Arial"/>
            <w:color w:val="0093D0"/>
            <w:bdr w:val="none" w:sz="0" w:space="0" w:color="auto" w:frame="1"/>
          </w:rPr>
          <w:t>here</w:t>
        </w:r>
      </w:hyperlink>
    </w:p>
    <w:p w14:paraId="5A62DF1D"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0C8AF8F6" w14:textId="284561AB" w:rsidR="003F18A0" w:rsidRPr="00800466" w:rsidRDefault="003F18A0" w:rsidP="00800466">
      <w:pPr>
        <w:pStyle w:val="NormalWeb"/>
        <w:spacing w:before="0" w:beforeAutospacing="0" w:after="0" w:afterAutospacing="0"/>
        <w:textAlignment w:val="baseline"/>
        <w:rPr>
          <w:rStyle w:val="Hyperlink"/>
          <w:rFonts w:ascii="Arial" w:eastAsiaTheme="majorEastAsia" w:hAnsi="Arial" w:cs="Arial"/>
          <w:color w:val="0093D0"/>
          <w:bdr w:val="none" w:sz="0" w:space="0" w:color="auto" w:frame="1"/>
        </w:rPr>
      </w:pPr>
      <w:r w:rsidRPr="00800466">
        <w:rPr>
          <w:rStyle w:val="Strong"/>
          <w:rFonts w:ascii="Arial" w:hAnsi="Arial" w:cs="Arial"/>
          <w:color w:val="333333"/>
          <w:bdr w:val="none" w:sz="0" w:space="0" w:color="auto" w:frame="1"/>
        </w:rPr>
        <w:t>Just Finance Foundation *</w:t>
      </w:r>
      <w:r w:rsidRPr="00800466">
        <w:rPr>
          <w:rFonts w:ascii="Arial" w:hAnsi="Arial" w:cs="Arial"/>
          <w:color w:val="333333"/>
        </w:rPr>
        <w:br/>
        <w:t>Useful information and resources on a range of financial support for individuals. More information </w:t>
      </w:r>
      <w:hyperlink r:id="rId24" w:tgtFrame="_blank" w:history="1">
        <w:r w:rsidRPr="00800466">
          <w:rPr>
            <w:rStyle w:val="Hyperlink"/>
            <w:rFonts w:ascii="Arial" w:eastAsiaTheme="majorEastAsia" w:hAnsi="Arial" w:cs="Arial"/>
            <w:color w:val="0093D0"/>
            <w:bdr w:val="none" w:sz="0" w:space="0" w:color="auto" w:frame="1"/>
          </w:rPr>
          <w:t>here</w:t>
        </w:r>
      </w:hyperlink>
    </w:p>
    <w:p w14:paraId="08C0AA73" w14:textId="77777777" w:rsidR="00800466" w:rsidRPr="00800466" w:rsidRDefault="00800466" w:rsidP="00800466">
      <w:pPr>
        <w:pStyle w:val="NormalWeb"/>
        <w:spacing w:before="0" w:beforeAutospacing="0" w:after="0" w:afterAutospacing="0"/>
        <w:textAlignment w:val="baseline"/>
        <w:rPr>
          <w:rFonts w:ascii="Arial" w:hAnsi="Arial" w:cs="Arial"/>
          <w:color w:val="333333"/>
        </w:rPr>
      </w:pPr>
    </w:p>
    <w:p w14:paraId="4A7DA82B" w14:textId="77777777"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LGBT Foundation Volunteer Hardship Fund</w:t>
      </w:r>
      <w:r w:rsidRPr="00800466">
        <w:rPr>
          <w:rFonts w:ascii="Arial" w:hAnsi="Arial" w:cs="Arial"/>
          <w:color w:val="333333"/>
        </w:rPr>
        <w:br/>
        <w:t>Support for LGBT Foundation volunteers who find themselves in financial hardship due to the impact of the Coronavirus. Grants will consist of a £50 voucher from either Amazon or Love2Shop, which covers a wide range of retailers to help people get the essentials they need. More information </w:t>
      </w:r>
      <w:hyperlink r:id="rId25" w:tgtFrame="_blank" w:history="1">
        <w:r w:rsidRPr="00800466">
          <w:rPr>
            <w:rStyle w:val="Hyperlink"/>
            <w:rFonts w:ascii="Arial" w:eastAsiaTheme="majorEastAsia" w:hAnsi="Arial" w:cs="Arial"/>
            <w:color w:val="0093D0"/>
            <w:bdr w:val="none" w:sz="0" w:space="0" w:color="auto" w:frame="1"/>
          </w:rPr>
          <w:t>here</w:t>
        </w:r>
      </w:hyperlink>
    </w:p>
    <w:p w14:paraId="5BD2BE48"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51A9594E" w14:textId="6257C2A2"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Licence Trade Charity</w:t>
      </w:r>
      <w:r w:rsidRPr="00800466">
        <w:rPr>
          <w:rFonts w:ascii="Arial" w:hAnsi="Arial" w:cs="Arial"/>
          <w:color w:val="333333"/>
        </w:rPr>
        <w:br/>
        <w:t>Grants £50 per week to £100 per week. Also a helpline and advice pages available. More information </w:t>
      </w:r>
      <w:hyperlink r:id="rId26" w:tgtFrame="_blank" w:history="1">
        <w:r w:rsidRPr="00800466">
          <w:rPr>
            <w:rStyle w:val="Hyperlink"/>
            <w:rFonts w:ascii="Arial" w:eastAsiaTheme="majorEastAsia" w:hAnsi="Arial" w:cs="Arial"/>
            <w:color w:val="0093D0"/>
            <w:bdr w:val="none" w:sz="0" w:space="0" w:color="auto" w:frame="1"/>
          </w:rPr>
          <w:t>here</w:t>
        </w:r>
      </w:hyperlink>
    </w:p>
    <w:p w14:paraId="661A28E9"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68D3DD73" w14:textId="3EDAAC8B" w:rsidR="003F18A0" w:rsidRPr="00800466" w:rsidRDefault="003F18A0" w:rsidP="00800466">
      <w:pPr>
        <w:pStyle w:val="NormalWeb"/>
        <w:spacing w:before="0" w:beforeAutospacing="0" w:after="0" w:afterAutospacing="0"/>
        <w:textAlignment w:val="baseline"/>
        <w:rPr>
          <w:rFonts w:ascii="Arial" w:hAnsi="Arial" w:cs="Arial"/>
          <w:color w:val="333333"/>
        </w:rPr>
      </w:pPr>
      <w:proofErr w:type="spellStart"/>
      <w:r w:rsidRPr="00800466">
        <w:rPr>
          <w:rStyle w:val="Strong"/>
          <w:rFonts w:ascii="Arial" w:hAnsi="Arial" w:cs="Arial"/>
          <w:color w:val="333333"/>
          <w:bdr w:val="none" w:sz="0" w:space="0" w:color="auto" w:frame="1"/>
        </w:rPr>
        <w:t>MADCovid</w:t>
      </w:r>
      <w:proofErr w:type="spellEnd"/>
      <w:r w:rsidRPr="00800466">
        <w:rPr>
          <w:rStyle w:val="Strong"/>
          <w:rFonts w:ascii="Arial" w:hAnsi="Arial" w:cs="Arial"/>
          <w:color w:val="333333"/>
          <w:bdr w:val="none" w:sz="0" w:space="0" w:color="auto" w:frame="1"/>
        </w:rPr>
        <w:t xml:space="preserve"> Fund for mentally ill or neuro-diverse people</w:t>
      </w:r>
      <w:r w:rsidRPr="00800466">
        <w:rPr>
          <w:rFonts w:ascii="Arial" w:hAnsi="Arial" w:cs="Arial"/>
          <w:color w:val="333333"/>
        </w:rPr>
        <w:br/>
        <w:t xml:space="preserve">Fund for people who struggle with mental illness and are facing financial hardship as a result of Covid-19. Established via a </w:t>
      </w:r>
      <w:proofErr w:type="spellStart"/>
      <w:r w:rsidRPr="00800466">
        <w:rPr>
          <w:rFonts w:ascii="Arial" w:hAnsi="Arial" w:cs="Arial"/>
          <w:color w:val="333333"/>
        </w:rPr>
        <w:t>Gofundme</w:t>
      </w:r>
      <w:proofErr w:type="spellEnd"/>
      <w:r w:rsidRPr="00800466">
        <w:rPr>
          <w:rFonts w:ascii="Arial" w:hAnsi="Arial" w:cs="Arial"/>
          <w:color w:val="333333"/>
        </w:rPr>
        <w:t xml:space="preserve"> crowdfunding appeal. £200 maximum per application for items such as taxi fares to appointments, microwaves, medicines etc. More information </w:t>
      </w:r>
      <w:hyperlink r:id="rId27" w:tgtFrame="_blank" w:history="1">
        <w:r w:rsidRPr="00800466">
          <w:rPr>
            <w:rStyle w:val="Hyperlink"/>
            <w:rFonts w:ascii="Arial" w:eastAsiaTheme="majorEastAsia" w:hAnsi="Arial" w:cs="Arial"/>
            <w:color w:val="0093D0"/>
            <w:bdr w:val="none" w:sz="0" w:space="0" w:color="auto" w:frame="1"/>
          </w:rPr>
          <w:t>here</w:t>
        </w:r>
      </w:hyperlink>
    </w:p>
    <w:p w14:paraId="66916C79"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22E375FF" w14:textId="14A05960"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Make A Difference Trust</w:t>
      </w:r>
      <w:r w:rsidRPr="00800466">
        <w:rPr>
          <w:rFonts w:ascii="Arial" w:hAnsi="Arial" w:cs="Arial"/>
          <w:color w:val="333333"/>
        </w:rPr>
        <w:br/>
        <w:t>Small pockets of financial assistance to those in theatre who have previously supported MAD initiatives, who are now experiencing unexpected financial hardship due to theatre closures. More information </w:t>
      </w:r>
      <w:hyperlink r:id="rId28" w:tgtFrame="_blank" w:history="1">
        <w:r w:rsidRPr="00800466">
          <w:rPr>
            <w:rStyle w:val="Hyperlink"/>
            <w:rFonts w:ascii="Arial" w:eastAsiaTheme="majorEastAsia" w:hAnsi="Arial" w:cs="Arial"/>
            <w:color w:val="0093D0"/>
            <w:bdr w:val="none" w:sz="0" w:space="0" w:color="auto" w:frame="1"/>
          </w:rPr>
          <w:t>here</w:t>
        </w:r>
      </w:hyperlink>
    </w:p>
    <w:p w14:paraId="0A897CE7"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1DCC9AD2" w14:textId="77777777"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Migrant Destitution Fund</w:t>
      </w:r>
      <w:r w:rsidRPr="00800466">
        <w:rPr>
          <w:rFonts w:ascii="Arial" w:hAnsi="Arial" w:cs="Arial"/>
          <w:color w:val="333333"/>
        </w:rPr>
        <w:br/>
        <w:t>Established by the Manchester Homelessness Partnership, this fund will provide small crisis grants to destitute migrants with no recourse to public funds (NRPF). Maximum £80 per application, and no more than one application per person per month. Applications must be made through a recognised organisation. More information </w:t>
      </w:r>
      <w:hyperlink r:id="rId29" w:tgtFrame="_blank" w:history="1">
        <w:r w:rsidRPr="00800466">
          <w:rPr>
            <w:rStyle w:val="Hyperlink"/>
            <w:rFonts w:ascii="Arial" w:eastAsiaTheme="majorEastAsia" w:hAnsi="Arial" w:cs="Arial"/>
            <w:color w:val="0093D0"/>
            <w:bdr w:val="none" w:sz="0" w:space="0" w:color="auto" w:frame="1"/>
          </w:rPr>
          <w:t>here</w:t>
        </w:r>
      </w:hyperlink>
    </w:p>
    <w:p w14:paraId="4AEAC7B5"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4D5C2016" w14:textId="57895766"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lastRenderedPageBreak/>
        <w:t>Musicians Union</w:t>
      </w:r>
      <w:r w:rsidRPr="00800466">
        <w:rPr>
          <w:rFonts w:ascii="Arial" w:hAnsi="Arial" w:cs="Arial"/>
          <w:color w:val="333333"/>
        </w:rPr>
        <w:br/>
        <w:t>Hardship funds up to £200 to support members of the MU. More information </w:t>
      </w:r>
      <w:hyperlink r:id="rId30" w:tgtFrame="_blank" w:history="1">
        <w:r w:rsidRPr="00800466">
          <w:rPr>
            <w:rStyle w:val="Hyperlink"/>
            <w:rFonts w:ascii="Arial" w:eastAsiaTheme="majorEastAsia" w:hAnsi="Arial" w:cs="Arial"/>
            <w:color w:val="0093D0"/>
            <w:bdr w:val="none" w:sz="0" w:space="0" w:color="auto" w:frame="1"/>
          </w:rPr>
          <w:t>here</w:t>
        </w:r>
      </w:hyperlink>
    </w:p>
    <w:p w14:paraId="0B38E65B"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6247D5DD" w14:textId="2BFC5AEC"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National Benevolent Charity</w:t>
      </w:r>
      <w:r w:rsidRPr="00800466">
        <w:rPr>
          <w:rFonts w:ascii="Arial" w:hAnsi="Arial" w:cs="Arial"/>
          <w:color w:val="333333"/>
        </w:rPr>
        <w:br/>
        <w:t>People with dependants who have lost their jobs or have had their income substantially reduced. Up to £300 available. More information </w:t>
      </w:r>
      <w:hyperlink r:id="rId31" w:tgtFrame="_blank" w:history="1">
        <w:r w:rsidRPr="00800466">
          <w:rPr>
            <w:rStyle w:val="Hyperlink"/>
            <w:rFonts w:ascii="Arial" w:eastAsiaTheme="majorEastAsia" w:hAnsi="Arial" w:cs="Arial"/>
            <w:color w:val="0093D0"/>
            <w:bdr w:val="none" w:sz="0" w:space="0" w:color="auto" w:frame="1"/>
          </w:rPr>
          <w:t>here</w:t>
        </w:r>
      </w:hyperlink>
    </w:p>
    <w:p w14:paraId="47CEAEFE"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78E4725F" w14:textId="20E9E3A3"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National Zakat Foundation</w:t>
      </w:r>
      <w:r w:rsidRPr="00800466">
        <w:rPr>
          <w:rFonts w:ascii="Arial" w:hAnsi="Arial" w:cs="Arial"/>
          <w:color w:val="333333"/>
        </w:rPr>
        <w:br/>
        <w:t>Support for Muslims living in the UK. Includes hardship relief; housing help; work and education. More information </w:t>
      </w:r>
      <w:hyperlink r:id="rId32" w:tgtFrame="_blank" w:history="1">
        <w:r w:rsidRPr="00800466">
          <w:rPr>
            <w:rStyle w:val="Hyperlink"/>
            <w:rFonts w:ascii="Arial" w:eastAsiaTheme="majorEastAsia" w:hAnsi="Arial" w:cs="Arial"/>
            <w:color w:val="0093D0"/>
            <w:bdr w:val="none" w:sz="0" w:space="0" w:color="auto" w:frame="1"/>
          </w:rPr>
          <w:t>here</w:t>
        </w:r>
      </w:hyperlink>
    </w:p>
    <w:p w14:paraId="56A0F7D7"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6F04A6B6" w14:textId="5F1C2AC0"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Rainy Day Trust</w:t>
      </w:r>
      <w:r w:rsidRPr="00800466">
        <w:rPr>
          <w:rFonts w:ascii="Arial" w:hAnsi="Arial" w:cs="Arial"/>
          <w:color w:val="333333"/>
        </w:rPr>
        <w:br/>
        <w:t>For those that have worked in the home improvement industry for at least 12 months and are on a comparatively low income. More information </w:t>
      </w:r>
      <w:hyperlink r:id="rId33" w:tgtFrame="_blank" w:history="1">
        <w:r w:rsidRPr="00800466">
          <w:rPr>
            <w:rStyle w:val="Hyperlink"/>
            <w:rFonts w:ascii="Arial" w:eastAsiaTheme="majorEastAsia" w:hAnsi="Arial" w:cs="Arial"/>
            <w:color w:val="0093D0"/>
            <w:bdr w:val="none" w:sz="0" w:space="0" w:color="auto" w:frame="1"/>
          </w:rPr>
          <w:t>here</w:t>
        </w:r>
      </w:hyperlink>
    </w:p>
    <w:p w14:paraId="530C00F5"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207C8C3B" w14:textId="7850E91D"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Rory Peck Trust Hardship Fund</w:t>
      </w:r>
      <w:r w:rsidRPr="00800466">
        <w:rPr>
          <w:rFonts w:ascii="Arial" w:hAnsi="Arial" w:cs="Arial"/>
          <w:color w:val="333333"/>
        </w:rPr>
        <w:br/>
        <w:t>Professional freelance journalists whose only source of income is from journalism and significantly affected by the pandemic. More information </w:t>
      </w:r>
      <w:hyperlink r:id="rId34" w:tgtFrame="_blank" w:history="1">
        <w:r w:rsidRPr="00800466">
          <w:rPr>
            <w:rStyle w:val="Hyperlink"/>
            <w:rFonts w:ascii="Arial" w:eastAsiaTheme="majorEastAsia" w:hAnsi="Arial" w:cs="Arial"/>
            <w:color w:val="0093D0"/>
            <w:bdr w:val="none" w:sz="0" w:space="0" w:color="auto" w:frame="1"/>
          </w:rPr>
          <w:t>here</w:t>
        </w:r>
      </w:hyperlink>
    </w:p>
    <w:p w14:paraId="6B6FD84E"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651C6D80" w14:textId="0E8DA7ED"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Royal Society of Musicians of Great Britain</w:t>
      </w:r>
      <w:r w:rsidRPr="00800466">
        <w:rPr>
          <w:rFonts w:ascii="Arial" w:hAnsi="Arial" w:cs="Arial"/>
          <w:color w:val="333333"/>
        </w:rPr>
        <w:br/>
        <w:t>General relief fund for musicians or their families. More information </w:t>
      </w:r>
      <w:hyperlink r:id="rId35" w:tgtFrame="_blank" w:history="1">
        <w:r w:rsidRPr="00800466">
          <w:rPr>
            <w:rStyle w:val="Hyperlink"/>
            <w:rFonts w:ascii="Arial" w:eastAsiaTheme="majorEastAsia" w:hAnsi="Arial" w:cs="Arial"/>
            <w:color w:val="0093D0"/>
            <w:bdr w:val="none" w:sz="0" w:space="0" w:color="auto" w:frame="1"/>
          </w:rPr>
          <w:t>here</w:t>
        </w:r>
      </w:hyperlink>
    </w:p>
    <w:p w14:paraId="31F24E59"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0EA1BEF0" w14:textId="3CCA24CB"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Teaching Staff Trust</w:t>
      </w:r>
      <w:r w:rsidRPr="00800466">
        <w:rPr>
          <w:rFonts w:ascii="Arial" w:hAnsi="Arial" w:cs="Arial"/>
          <w:color w:val="333333"/>
        </w:rPr>
        <w:br/>
        <w:t>Financial support for individuals in education, including teachers, teaching assistants, nursery workers, caretakers and lunch supervisors for bills, household costs, travel or other essentials if you have worked in the education sector for at least five years. More information </w:t>
      </w:r>
      <w:hyperlink r:id="rId36" w:tgtFrame="_blank" w:history="1">
        <w:r w:rsidRPr="00800466">
          <w:rPr>
            <w:rStyle w:val="Hyperlink"/>
            <w:rFonts w:ascii="Arial" w:eastAsiaTheme="majorEastAsia" w:hAnsi="Arial" w:cs="Arial"/>
            <w:color w:val="0093D0"/>
            <w:bdr w:val="none" w:sz="0" w:space="0" w:color="auto" w:frame="1"/>
          </w:rPr>
          <w:t>here</w:t>
        </w:r>
      </w:hyperlink>
    </w:p>
    <w:p w14:paraId="20E8960D"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6E26C531" w14:textId="37B47490"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Theatre Helpline</w:t>
      </w:r>
      <w:r w:rsidRPr="00800466">
        <w:rPr>
          <w:rFonts w:ascii="Arial" w:hAnsi="Arial" w:cs="Arial"/>
          <w:color w:val="333333"/>
        </w:rPr>
        <w:br/>
        <w:t>A portal to various sources of information and help, including financial, available to those whose work in the theatre has been interrupted due to the Coronavirus crisis. More information </w:t>
      </w:r>
      <w:hyperlink r:id="rId37" w:tgtFrame="_blank" w:history="1">
        <w:r w:rsidRPr="00800466">
          <w:rPr>
            <w:rStyle w:val="Hyperlink"/>
            <w:rFonts w:ascii="Arial" w:eastAsiaTheme="majorEastAsia" w:hAnsi="Arial" w:cs="Arial"/>
            <w:color w:val="0093D0"/>
            <w:bdr w:val="none" w:sz="0" w:space="0" w:color="auto" w:frame="1"/>
          </w:rPr>
          <w:t>here</w:t>
        </w:r>
      </w:hyperlink>
    </w:p>
    <w:p w14:paraId="14BC9AD0"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6067D7FE" w14:textId="15D12D1E"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Turn2us</w:t>
      </w:r>
      <w:r w:rsidRPr="00800466">
        <w:rPr>
          <w:rFonts w:ascii="Arial" w:hAnsi="Arial" w:cs="Arial"/>
          <w:color w:val="333333"/>
        </w:rPr>
        <w:br/>
        <w:t>Government benefits calculator which has been updated to reflect Coronavirus information, more information </w:t>
      </w:r>
      <w:hyperlink r:id="rId38" w:tgtFrame="_blank" w:history="1">
        <w:r w:rsidRPr="00800466">
          <w:rPr>
            <w:rStyle w:val="Hyperlink"/>
            <w:rFonts w:ascii="Arial" w:eastAsiaTheme="majorEastAsia" w:hAnsi="Arial" w:cs="Arial"/>
            <w:color w:val="0093D0"/>
            <w:bdr w:val="none" w:sz="0" w:space="0" w:color="auto" w:frame="1"/>
          </w:rPr>
          <w:t>here</w:t>
        </w:r>
      </w:hyperlink>
    </w:p>
    <w:p w14:paraId="6A0D10B9"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0AD61A65" w14:textId="228BD8E8"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Ummah Welfare Trust</w:t>
      </w:r>
      <w:r w:rsidRPr="00800466">
        <w:rPr>
          <w:rFonts w:ascii="Arial" w:hAnsi="Arial" w:cs="Arial"/>
          <w:color w:val="333333"/>
        </w:rPr>
        <w:br/>
        <w:t>Reaching to families in the UK who are suffering in the coronavirus pandemic. Families struggling to pay bills, cover rent or pay immediate bills can contact the charity. Call 0800 408 0011 or 01204 661 030. Females only call number 0793 300 1283. Email: </w:t>
      </w:r>
      <w:hyperlink r:id="rId39" w:history="1">
        <w:r w:rsidRPr="00800466">
          <w:rPr>
            <w:rStyle w:val="Hyperlink"/>
            <w:rFonts w:ascii="Arial" w:eastAsiaTheme="majorEastAsia" w:hAnsi="Arial" w:cs="Arial"/>
            <w:color w:val="0093D0"/>
            <w:bdr w:val="none" w:sz="0" w:space="0" w:color="auto" w:frame="1"/>
          </w:rPr>
          <w:t>Info@uwt.org</w:t>
        </w:r>
      </w:hyperlink>
    </w:p>
    <w:p w14:paraId="5BC30616"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52BF567A" w14:textId="12477E40"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Unison Covid-19 Response Fund</w:t>
      </w:r>
      <w:r w:rsidRPr="00800466">
        <w:rPr>
          <w:rFonts w:ascii="Arial" w:hAnsi="Arial" w:cs="Arial"/>
          <w:color w:val="333333"/>
        </w:rPr>
        <w:br/>
        <w:t>Support for Unison members experiencing hardship due to Covid-19. More information </w:t>
      </w:r>
      <w:hyperlink r:id="rId40" w:tgtFrame="_blank" w:history="1">
        <w:r w:rsidRPr="00800466">
          <w:rPr>
            <w:rStyle w:val="Hyperlink"/>
            <w:rFonts w:ascii="Arial" w:eastAsiaTheme="majorEastAsia" w:hAnsi="Arial" w:cs="Arial"/>
            <w:color w:val="0093D0"/>
            <w:bdr w:val="none" w:sz="0" w:space="0" w:color="auto" w:frame="1"/>
          </w:rPr>
          <w:t>here</w:t>
        </w:r>
      </w:hyperlink>
    </w:p>
    <w:p w14:paraId="570D4470"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11657298" w14:textId="7F53DF71"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Universal Credit </w:t>
      </w:r>
      <w:r w:rsidRPr="00800466">
        <w:rPr>
          <w:rFonts w:ascii="Arial" w:hAnsi="Arial" w:cs="Arial"/>
          <w:color w:val="333333"/>
        </w:rPr>
        <w:t>more information </w:t>
      </w:r>
      <w:hyperlink r:id="rId41" w:tgtFrame="_blank" w:history="1">
        <w:r w:rsidRPr="00800466">
          <w:rPr>
            <w:rStyle w:val="Hyperlink"/>
            <w:rFonts w:ascii="Arial" w:eastAsiaTheme="majorEastAsia" w:hAnsi="Arial" w:cs="Arial"/>
            <w:color w:val="0093D0"/>
            <w:bdr w:val="none" w:sz="0" w:space="0" w:color="auto" w:frame="1"/>
          </w:rPr>
          <w:t>here</w:t>
        </w:r>
      </w:hyperlink>
    </w:p>
    <w:p w14:paraId="3D585627"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7BE9F6C0" w14:textId="0CF7CD94"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lastRenderedPageBreak/>
        <w:t>We Belong *</w:t>
      </w:r>
      <w:r w:rsidRPr="00800466">
        <w:rPr>
          <w:rFonts w:ascii="Arial" w:hAnsi="Arial" w:cs="Arial"/>
          <w:color w:val="333333"/>
        </w:rPr>
        <w:br/>
        <w:t>Funding solely for non-EEA young migrants, aged 16-25 currently living in the UK to subsidise immigration application or renewal costs or to cover essential living costs. Applicants must have the following status to be eligible to apply:</w:t>
      </w:r>
    </w:p>
    <w:p w14:paraId="59AC132B" w14:textId="77777777" w:rsidR="003F18A0" w:rsidRPr="00800466" w:rsidRDefault="003F18A0" w:rsidP="00800466">
      <w:pPr>
        <w:numPr>
          <w:ilvl w:val="0"/>
          <w:numId w:val="3"/>
        </w:numPr>
        <w:spacing w:after="0" w:line="240" w:lineRule="auto"/>
        <w:ind w:left="0" w:firstLine="0"/>
        <w:textAlignment w:val="baseline"/>
        <w:rPr>
          <w:rFonts w:ascii="Arial" w:hAnsi="Arial" w:cs="Arial"/>
          <w:color w:val="333333"/>
          <w:sz w:val="24"/>
          <w:szCs w:val="24"/>
        </w:rPr>
      </w:pPr>
      <w:r w:rsidRPr="00800466">
        <w:rPr>
          <w:rFonts w:ascii="Arial" w:hAnsi="Arial" w:cs="Arial"/>
          <w:color w:val="333333"/>
          <w:sz w:val="24"/>
          <w:szCs w:val="24"/>
        </w:rPr>
        <w:t>Limited Leave to Remain</w:t>
      </w:r>
    </w:p>
    <w:p w14:paraId="3968365B" w14:textId="77777777" w:rsidR="003F18A0" w:rsidRPr="00800466" w:rsidRDefault="003F18A0" w:rsidP="00800466">
      <w:pPr>
        <w:numPr>
          <w:ilvl w:val="0"/>
          <w:numId w:val="3"/>
        </w:numPr>
        <w:spacing w:after="0" w:line="240" w:lineRule="auto"/>
        <w:ind w:left="0" w:firstLine="0"/>
        <w:textAlignment w:val="baseline"/>
        <w:rPr>
          <w:rFonts w:ascii="Arial" w:hAnsi="Arial" w:cs="Arial"/>
          <w:color w:val="333333"/>
          <w:sz w:val="24"/>
          <w:szCs w:val="24"/>
        </w:rPr>
      </w:pPr>
      <w:r w:rsidRPr="00800466">
        <w:rPr>
          <w:rFonts w:ascii="Arial" w:hAnsi="Arial" w:cs="Arial"/>
          <w:color w:val="333333"/>
          <w:sz w:val="24"/>
          <w:szCs w:val="24"/>
        </w:rPr>
        <w:t>Discretionary Leave to Remain</w:t>
      </w:r>
    </w:p>
    <w:p w14:paraId="6DFA23D0" w14:textId="77777777" w:rsidR="003F18A0" w:rsidRPr="00800466" w:rsidRDefault="003F18A0" w:rsidP="00800466">
      <w:pPr>
        <w:numPr>
          <w:ilvl w:val="0"/>
          <w:numId w:val="3"/>
        </w:numPr>
        <w:spacing w:after="0" w:line="240" w:lineRule="auto"/>
        <w:ind w:left="0" w:firstLine="0"/>
        <w:textAlignment w:val="baseline"/>
        <w:rPr>
          <w:rFonts w:ascii="Arial" w:hAnsi="Arial" w:cs="Arial"/>
          <w:color w:val="333333"/>
          <w:sz w:val="24"/>
          <w:szCs w:val="24"/>
        </w:rPr>
      </w:pPr>
      <w:r w:rsidRPr="00800466">
        <w:rPr>
          <w:rFonts w:ascii="Arial" w:hAnsi="Arial" w:cs="Arial"/>
          <w:color w:val="333333"/>
          <w:sz w:val="24"/>
          <w:szCs w:val="24"/>
        </w:rPr>
        <w:t>Asylum Seeker</w:t>
      </w:r>
    </w:p>
    <w:p w14:paraId="303CCBD7" w14:textId="77777777" w:rsidR="003F18A0" w:rsidRPr="00800466" w:rsidRDefault="003F18A0" w:rsidP="00800466">
      <w:pPr>
        <w:numPr>
          <w:ilvl w:val="0"/>
          <w:numId w:val="3"/>
        </w:numPr>
        <w:spacing w:after="0" w:line="240" w:lineRule="auto"/>
        <w:ind w:left="0" w:firstLine="0"/>
        <w:textAlignment w:val="baseline"/>
        <w:rPr>
          <w:rFonts w:ascii="Arial" w:hAnsi="Arial" w:cs="Arial"/>
          <w:color w:val="333333"/>
          <w:sz w:val="24"/>
          <w:szCs w:val="24"/>
        </w:rPr>
      </w:pPr>
      <w:r w:rsidRPr="00800466">
        <w:rPr>
          <w:rFonts w:ascii="Arial" w:hAnsi="Arial" w:cs="Arial"/>
          <w:color w:val="333333"/>
          <w:sz w:val="24"/>
          <w:szCs w:val="24"/>
        </w:rPr>
        <w:t>Undocumented</w:t>
      </w:r>
    </w:p>
    <w:p w14:paraId="2764B287" w14:textId="77777777"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Fonts w:ascii="Arial" w:hAnsi="Arial" w:cs="Arial"/>
          <w:color w:val="333333"/>
        </w:rPr>
        <w:t>Those with Refugee Status or British Citizenship are ineligible. Deadline: 31 July 2020. More information </w:t>
      </w:r>
      <w:hyperlink r:id="rId42" w:tgtFrame="_blank" w:history="1">
        <w:r w:rsidRPr="00800466">
          <w:rPr>
            <w:rStyle w:val="Hyperlink"/>
            <w:rFonts w:ascii="Arial" w:eastAsiaTheme="majorEastAsia" w:hAnsi="Arial" w:cs="Arial"/>
            <w:color w:val="0093D0"/>
            <w:bdr w:val="none" w:sz="0" w:space="0" w:color="auto" w:frame="1"/>
          </w:rPr>
          <w:t>here</w:t>
        </w:r>
      </w:hyperlink>
      <w:r w:rsidRPr="00800466">
        <w:rPr>
          <w:rFonts w:ascii="Arial" w:hAnsi="Arial" w:cs="Arial"/>
          <w:color w:val="333333"/>
        </w:rPr>
        <w:br/>
        <w:t> </w:t>
      </w:r>
    </w:p>
    <w:p w14:paraId="5D219A17" w14:textId="77777777"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Funds currently closed to new applications</w:t>
      </w:r>
    </w:p>
    <w:p w14:paraId="6D215545" w14:textId="77777777"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Arts Council England *now closed*</w:t>
      </w:r>
      <w:r w:rsidRPr="00800466">
        <w:rPr>
          <w:rFonts w:ascii="Arial" w:hAnsi="Arial" w:cs="Arial"/>
          <w:color w:val="333333"/>
        </w:rPr>
        <w:br/>
        <w:t xml:space="preserve">Support for artists, creative </w:t>
      </w:r>
      <w:proofErr w:type="spellStart"/>
      <w:r w:rsidRPr="00800466">
        <w:rPr>
          <w:rFonts w:ascii="Arial" w:hAnsi="Arial" w:cs="Arial"/>
          <w:color w:val="333333"/>
        </w:rPr>
        <w:t>practioners</w:t>
      </w:r>
      <w:proofErr w:type="spellEnd"/>
      <w:r w:rsidRPr="00800466">
        <w:rPr>
          <w:rFonts w:ascii="Arial" w:hAnsi="Arial" w:cs="Arial"/>
          <w:color w:val="333333"/>
        </w:rPr>
        <w:t xml:space="preserve"> and freelancers. Grants of up to £2,500 available to a wide range of creative disciplines. More information </w:t>
      </w:r>
      <w:hyperlink r:id="rId43" w:tgtFrame="_blank" w:history="1">
        <w:r w:rsidRPr="00800466">
          <w:rPr>
            <w:rStyle w:val="Hyperlink"/>
            <w:rFonts w:ascii="Arial" w:eastAsiaTheme="majorEastAsia" w:hAnsi="Arial" w:cs="Arial"/>
            <w:color w:val="0093D0"/>
            <w:bdr w:val="none" w:sz="0" w:space="0" w:color="auto" w:frame="1"/>
          </w:rPr>
          <w:t>here</w:t>
        </w:r>
      </w:hyperlink>
    </w:p>
    <w:p w14:paraId="2B38616F"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32D12E01" w14:textId="4FAFED88"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Film and TV Emergency Relief Fund *now closed*</w:t>
      </w:r>
      <w:r w:rsidRPr="00800466">
        <w:rPr>
          <w:rFonts w:ascii="Arial" w:hAnsi="Arial" w:cs="Arial"/>
          <w:color w:val="333333"/>
        </w:rPr>
        <w:br/>
        <w:t>Film and TV Charity – hardship fund – grants up to £500 available</w:t>
      </w:r>
      <w:r w:rsidRPr="00800466">
        <w:rPr>
          <w:rFonts w:ascii="Arial" w:hAnsi="Arial" w:cs="Arial"/>
          <w:color w:val="333333"/>
        </w:rPr>
        <w:br/>
        <w:t>Film and TV repayable grants scheme – repayable grants of £2,000 available for industry freelancers waiting for government support packages to start. More information </w:t>
      </w:r>
      <w:hyperlink r:id="rId44" w:tgtFrame="_blank" w:history="1">
        <w:r w:rsidRPr="00800466">
          <w:rPr>
            <w:rStyle w:val="Hyperlink"/>
            <w:rFonts w:ascii="Arial" w:eastAsiaTheme="majorEastAsia" w:hAnsi="Arial" w:cs="Arial"/>
            <w:color w:val="0093D0"/>
            <w:bdr w:val="none" w:sz="0" w:space="0" w:color="auto" w:frame="1"/>
          </w:rPr>
          <w:t>here</w:t>
        </w:r>
      </w:hyperlink>
    </w:p>
    <w:p w14:paraId="41AB0218"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1DDEB29C" w14:textId="2CFEAFCC"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Drinks Trust *now closed*</w:t>
      </w:r>
      <w:r w:rsidRPr="00800466">
        <w:rPr>
          <w:rFonts w:ascii="Arial" w:hAnsi="Arial" w:cs="Arial"/>
          <w:color w:val="333333"/>
        </w:rPr>
        <w:br/>
        <w:t>Those on zero hours contracts or who have been made redundant or notice of redundancy. Priority to those struggling with significant financial hardship. More information </w:t>
      </w:r>
      <w:hyperlink r:id="rId45" w:tgtFrame="_blank" w:history="1">
        <w:r w:rsidRPr="00800466">
          <w:rPr>
            <w:rStyle w:val="Hyperlink"/>
            <w:rFonts w:ascii="Arial" w:eastAsiaTheme="majorEastAsia" w:hAnsi="Arial" w:cs="Arial"/>
            <w:color w:val="0093D0"/>
            <w:bdr w:val="none" w:sz="0" w:space="0" w:color="auto" w:frame="1"/>
          </w:rPr>
          <w:t>here</w:t>
        </w:r>
      </w:hyperlink>
    </w:p>
    <w:p w14:paraId="312A8013"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0376C0C6" w14:textId="587C3C84" w:rsidR="003F18A0" w:rsidRPr="00800466" w:rsidRDefault="003F18A0" w:rsidP="00800466">
      <w:pPr>
        <w:pStyle w:val="NormalWeb"/>
        <w:spacing w:before="0" w:beforeAutospacing="0" w:after="0" w:afterAutospacing="0"/>
        <w:textAlignment w:val="baseline"/>
        <w:rPr>
          <w:rFonts w:ascii="Arial" w:hAnsi="Arial" w:cs="Arial"/>
          <w:color w:val="333333"/>
        </w:rPr>
      </w:pPr>
      <w:proofErr w:type="spellStart"/>
      <w:r w:rsidRPr="00800466">
        <w:rPr>
          <w:rStyle w:val="Strong"/>
          <w:rFonts w:ascii="Arial" w:hAnsi="Arial" w:cs="Arial"/>
          <w:color w:val="333333"/>
          <w:bdr w:val="none" w:sz="0" w:space="0" w:color="auto" w:frame="1"/>
        </w:rPr>
        <w:t>Freelands</w:t>
      </w:r>
      <w:proofErr w:type="spellEnd"/>
      <w:r w:rsidRPr="00800466">
        <w:rPr>
          <w:rStyle w:val="Strong"/>
          <w:rFonts w:ascii="Arial" w:hAnsi="Arial" w:cs="Arial"/>
          <w:color w:val="333333"/>
          <w:bdr w:val="none" w:sz="0" w:space="0" w:color="auto" w:frame="1"/>
        </w:rPr>
        <w:t xml:space="preserve"> Foundation *now closed*</w:t>
      </w:r>
      <w:r w:rsidRPr="00800466">
        <w:rPr>
          <w:rFonts w:ascii="Arial" w:hAnsi="Arial" w:cs="Arial"/>
          <w:color w:val="333333"/>
        </w:rPr>
        <w:br/>
        <w:t>Support for artists and freelance creative practitioners in urgent need of financial support as a result of Covid-19. More information </w:t>
      </w:r>
      <w:hyperlink r:id="rId46" w:tgtFrame="_blank" w:history="1">
        <w:r w:rsidRPr="00800466">
          <w:rPr>
            <w:rStyle w:val="Hyperlink"/>
            <w:rFonts w:ascii="Arial" w:eastAsiaTheme="majorEastAsia" w:hAnsi="Arial" w:cs="Arial"/>
            <w:color w:val="0093D0"/>
            <w:bdr w:val="none" w:sz="0" w:space="0" w:color="auto" w:frame="1"/>
          </w:rPr>
          <w:t>here</w:t>
        </w:r>
      </w:hyperlink>
    </w:p>
    <w:p w14:paraId="3FC58D95"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7DCE24F2" w14:textId="468036DD"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Hope for the Young *currently paused*</w:t>
      </w:r>
      <w:r w:rsidRPr="00800466">
        <w:rPr>
          <w:rFonts w:ascii="Arial" w:hAnsi="Arial" w:cs="Arial"/>
          <w:color w:val="333333"/>
        </w:rPr>
        <w:br/>
        <w:t>Emergency relief fund, primarily for those already supported by Hope for the Young, although other refugees or asylum seekers under 30 can also apply. More information </w:t>
      </w:r>
      <w:hyperlink r:id="rId47" w:tgtFrame="_blank" w:history="1">
        <w:r w:rsidRPr="00800466">
          <w:rPr>
            <w:rStyle w:val="Hyperlink"/>
            <w:rFonts w:ascii="Arial" w:eastAsiaTheme="majorEastAsia" w:hAnsi="Arial" w:cs="Arial"/>
            <w:color w:val="0093D0"/>
            <w:bdr w:val="none" w:sz="0" w:space="0" w:color="auto" w:frame="1"/>
          </w:rPr>
          <w:t>here</w:t>
        </w:r>
      </w:hyperlink>
    </w:p>
    <w:p w14:paraId="4E51E476"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686C60E1" w14:textId="18D56A0B"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Hospitality Workers Emergency Fund *now closed*</w:t>
      </w:r>
      <w:r w:rsidRPr="00800466">
        <w:rPr>
          <w:rFonts w:ascii="Arial" w:hAnsi="Arial" w:cs="Arial"/>
          <w:color w:val="333333"/>
        </w:rPr>
        <w:br/>
        <w:t xml:space="preserve">Support for workers in the hospitality industry, provided by Hospitality Action in association with </w:t>
      </w:r>
      <w:proofErr w:type="spellStart"/>
      <w:r w:rsidRPr="00800466">
        <w:rPr>
          <w:rFonts w:ascii="Arial" w:hAnsi="Arial" w:cs="Arial"/>
          <w:color w:val="333333"/>
        </w:rPr>
        <w:t>Tipjar</w:t>
      </w:r>
      <w:proofErr w:type="spellEnd"/>
      <w:r w:rsidRPr="00800466">
        <w:rPr>
          <w:rFonts w:ascii="Arial" w:hAnsi="Arial" w:cs="Arial"/>
          <w:color w:val="333333"/>
        </w:rPr>
        <w:t>. Fund will help hospitality workers struggling to pay rent or bills, or provide food for their families. More information </w:t>
      </w:r>
      <w:hyperlink r:id="rId48" w:tgtFrame="_blank" w:history="1">
        <w:r w:rsidRPr="00800466">
          <w:rPr>
            <w:rStyle w:val="Hyperlink"/>
            <w:rFonts w:ascii="Arial" w:eastAsiaTheme="majorEastAsia" w:hAnsi="Arial" w:cs="Arial"/>
            <w:color w:val="0093D0"/>
            <w:bdr w:val="none" w:sz="0" w:space="0" w:color="auto" w:frame="1"/>
          </w:rPr>
          <w:t>here</w:t>
        </w:r>
      </w:hyperlink>
    </w:p>
    <w:p w14:paraId="106AD6C3"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20CD9971" w14:textId="36B6731C"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Junius S Morgan Benevolent Fund *now closed*</w:t>
      </w:r>
      <w:r w:rsidRPr="00800466">
        <w:rPr>
          <w:rFonts w:ascii="Arial" w:hAnsi="Arial" w:cs="Arial"/>
          <w:color w:val="333333"/>
        </w:rPr>
        <w:br/>
        <w:t>Support for nurses or healthcare assistants (current or former). More information </w:t>
      </w:r>
      <w:hyperlink r:id="rId49" w:tgtFrame="_blank" w:history="1">
        <w:r w:rsidRPr="00800466">
          <w:rPr>
            <w:rStyle w:val="Hyperlink"/>
            <w:rFonts w:ascii="Arial" w:eastAsiaTheme="majorEastAsia" w:hAnsi="Arial" w:cs="Arial"/>
            <w:color w:val="0093D0"/>
            <w:bdr w:val="none" w:sz="0" w:space="0" w:color="auto" w:frame="1"/>
          </w:rPr>
          <w:t>here</w:t>
        </w:r>
      </w:hyperlink>
    </w:p>
    <w:p w14:paraId="1F7B1FC4"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0A8447A4" w14:textId="6DBDA54B"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Museum Freelancers Fund *now closed*</w:t>
      </w:r>
      <w:r w:rsidRPr="00800466">
        <w:rPr>
          <w:rFonts w:ascii="Arial" w:hAnsi="Arial" w:cs="Arial"/>
          <w:color w:val="333333"/>
        </w:rPr>
        <w:br/>
        <w:t>A useful reference list of advice and resources for museum freelancers is available </w:t>
      </w:r>
      <w:hyperlink r:id="rId50" w:tgtFrame="_blank" w:history="1">
        <w:r w:rsidRPr="00800466">
          <w:rPr>
            <w:rStyle w:val="Hyperlink"/>
            <w:rFonts w:ascii="Arial" w:eastAsiaTheme="majorEastAsia" w:hAnsi="Arial" w:cs="Arial"/>
            <w:color w:val="0093D0"/>
            <w:bdr w:val="none" w:sz="0" w:space="0" w:color="auto" w:frame="1"/>
          </w:rPr>
          <w:t>here</w:t>
        </w:r>
      </w:hyperlink>
    </w:p>
    <w:p w14:paraId="77BDB977"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0FBD0BEA" w14:textId="517E5CDF" w:rsidR="003F18A0" w:rsidRPr="00800466" w:rsidRDefault="003F18A0"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lastRenderedPageBreak/>
        <w:t>PRS Emergency Relief Fund *now closed*</w:t>
      </w:r>
      <w:r w:rsidRPr="00800466">
        <w:rPr>
          <w:rFonts w:ascii="Arial" w:hAnsi="Arial" w:cs="Arial"/>
          <w:color w:val="333333"/>
        </w:rPr>
        <w:br/>
        <w:t>Available to people who have been members of PRS for the last two years. Grants of £1,000 available. More information </w:t>
      </w:r>
      <w:hyperlink r:id="rId51" w:tgtFrame="_blank" w:history="1">
        <w:r w:rsidRPr="00800466">
          <w:rPr>
            <w:rStyle w:val="Hyperlink"/>
            <w:rFonts w:ascii="Arial" w:eastAsiaTheme="majorEastAsia" w:hAnsi="Arial" w:cs="Arial"/>
            <w:color w:val="0093D0"/>
            <w:bdr w:val="none" w:sz="0" w:space="0" w:color="auto" w:frame="1"/>
          </w:rPr>
          <w:t>here</w:t>
        </w:r>
      </w:hyperlink>
    </w:p>
    <w:p w14:paraId="69319F9C" w14:textId="436E329A" w:rsidR="003F18A0" w:rsidRPr="00800466" w:rsidRDefault="003F18A0" w:rsidP="00800466">
      <w:pPr>
        <w:spacing w:after="0" w:line="240" w:lineRule="auto"/>
        <w:rPr>
          <w:rFonts w:ascii="Arial" w:hAnsi="Arial" w:cs="Arial"/>
          <w:sz w:val="24"/>
          <w:szCs w:val="24"/>
        </w:rPr>
      </w:pPr>
    </w:p>
    <w:p w14:paraId="5566F983" w14:textId="77777777" w:rsidR="00911C71" w:rsidRPr="00800466" w:rsidRDefault="00911C71"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u w:val="single"/>
          <w:bdr w:val="none" w:sz="0" w:space="0" w:color="auto" w:frame="1"/>
        </w:rPr>
        <w:t>Advice / support</w:t>
      </w:r>
    </w:p>
    <w:p w14:paraId="6A7EF838" w14:textId="77777777" w:rsidR="00911C71" w:rsidRPr="00800466" w:rsidRDefault="00911C71"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Bates Wells Solicitors – charity helpline</w:t>
      </w:r>
      <w:r w:rsidRPr="00800466">
        <w:rPr>
          <w:rFonts w:ascii="Arial" w:hAnsi="Arial" w:cs="Arial"/>
          <w:color w:val="333333"/>
        </w:rPr>
        <w:br/>
        <w:t>Free 30 minute consultation on charity or social enterprise related concerns. More information </w:t>
      </w:r>
      <w:hyperlink r:id="rId52" w:tgtFrame="_blank" w:history="1">
        <w:r w:rsidRPr="00800466">
          <w:rPr>
            <w:rStyle w:val="Hyperlink"/>
            <w:rFonts w:ascii="Arial" w:eastAsiaTheme="majorEastAsia" w:hAnsi="Arial" w:cs="Arial"/>
            <w:color w:val="0093D0"/>
            <w:bdr w:val="none" w:sz="0" w:space="0" w:color="auto" w:frame="1"/>
          </w:rPr>
          <w:t>here</w:t>
        </w:r>
      </w:hyperlink>
    </w:p>
    <w:p w14:paraId="239CEB8B"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01655A16" w14:textId="4480FDFF" w:rsidR="00911C71" w:rsidRPr="00800466" w:rsidRDefault="00911C71"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Blume</w:t>
      </w:r>
      <w:r w:rsidRPr="00800466">
        <w:rPr>
          <w:rFonts w:ascii="Arial" w:hAnsi="Arial" w:cs="Arial"/>
          <w:color w:val="333333"/>
        </w:rPr>
        <w:br/>
        <w:t>Offering support from professionals such as accountants, HR professionals and copywriters during the Coronavirus crisis. Up to 16 hours or 2 days support for each charity. More information </w:t>
      </w:r>
      <w:hyperlink r:id="rId53" w:tgtFrame="_blank" w:history="1">
        <w:r w:rsidRPr="00800466">
          <w:rPr>
            <w:rStyle w:val="Hyperlink"/>
            <w:rFonts w:ascii="Arial" w:eastAsiaTheme="majorEastAsia" w:hAnsi="Arial" w:cs="Arial"/>
            <w:color w:val="0093D0"/>
            <w:bdr w:val="none" w:sz="0" w:space="0" w:color="auto" w:frame="1"/>
          </w:rPr>
          <w:t>here</w:t>
        </w:r>
      </w:hyperlink>
    </w:p>
    <w:p w14:paraId="15209001"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283DBC1C" w14:textId="5604E70C" w:rsidR="00911C71" w:rsidRPr="00800466" w:rsidRDefault="00911C71"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Business in the Community</w:t>
      </w:r>
      <w:r w:rsidRPr="00800466">
        <w:rPr>
          <w:rFonts w:ascii="Arial" w:hAnsi="Arial" w:cs="Arial"/>
          <w:color w:val="333333"/>
        </w:rPr>
        <w:br/>
        <w:t>Offering a matching service where community organisations can post support needs or access offers of support already made. More information </w:t>
      </w:r>
      <w:hyperlink r:id="rId54" w:tgtFrame="_blank" w:history="1">
        <w:r w:rsidRPr="00800466">
          <w:rPr>
            <w:rStyle w:val="Hyperlink"/>
            <w:rFonts w:ascii="Arial" w:eastAsiaTheme="majorEastAsia" w:hAnsi="Arial" w:cs="Arial"/>
            <w:color w:val="0093D0"/>
            <w:bdr w:val="none" w:sz="0" w:space="0" w:color="auto" w:frame="1"/>
          </w:rPr>
          <w:t>here</w:t>
        </w:r>
      </w:hyperlink>
    </w:p>
    <w:p w14:paraId="673F96AA"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636647E7" w14:textId="1D412545" w:rsidR="00911C71" w:rsidRPr="00800466" w:rsidRDefault="00911C71"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Coalition for Efficiency</w:t>
      </w:r>
      <w:r w:rsidRPr="00800466">
        <w:rPr>
          <w:rFonts w:ascii="Arial" w:hAnsi="Arial" w:cs="Arial"/>
          <w:color w:val="333333"/>
        </w:rPr>
        <w:br/>
        <w:t>During the Covid-19 pandemic, they are offering free Impact Chats and free access to their online Learning Labs for all small charities and social enterprises (turnover less than £1m). More information </w:t>
      </w:r>
      <w:hyperlink r:id="rId55" w:tgtFrame="_blank" w:history="1">
        <w:r w:rsidRPr="00800466">
          <w:rPr>
            <w:rStyle w:val="Hyperlink"/>
            <w:rFonts w:ascii="Arial" w:eastAsiaTheme="majorEastAsia" w:hAnsi="Arial" w:cs="Arial"/>
            <w:color w:val="0093D0"/>
            <w:bdr w:val="none" w:sz="0" w:space="0" w:color="auto" w:frame="1"/>
          </w:rPr>
          <w:t>here</w:t>
        </w:r>
      </w:hyperlink>
    </w:p>
    <w:p w14:paraId="1828E86F"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65E14411" w14:textId="6F212B03" w:rsidR="00911C71" w:rsidRPr="00800466" w:rsidRDefault="00911C71"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 xml:space="preserve">Comms Volunteers </w:t>
      </w:r>
      <w:r w:rsidRPr="00800466">
        <w:rPr>
          <w:rFonts w:ascii="Arial" w:hAnsi="Arial" w:cs="Arial"/>
          <w:color w:val="333333"/>
        </w:rPr>
        <w:br/>
        <w:t>Comms Volunteers will connect (free of charge), expert communicators (volunteering their services) with critical organisations involved in health, social care, education and social housing who either cannot afford their help or are too busy communicating the fight against Covid-19. These organisations might need extra help with employee communications, crisis communications, or lobbying local and national government. More information </w:t>
      </w:r>
      <w:hyperlink r:id="rId56" w:tgtFrame="_blank" w:history="1">
        <w:r w:rsidRPr="00800466">
          <w:rPr>
            <w:rStyle w:val="Hyperlink"/>
            <w:rFonts w:ascii="Arial" w:eastAsiaTheme="majorEastAsia" w:hAnsi="Arial" w:cs="Arial"/>
            <w:color w:val="0093D0"/>
            <w:bdr w:val="none" w:sz="0" w:space="0" w:color="auto" w:frame="1"/>
          </w:rPr>
          <w:t>here</w:t>
        </w:r>
      </w:hyperlink>
    </w:p>
    <w:p w14:paraId="142DA3C2"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0DFD2BED" w14:textId="7469A6B7" w:rsidR="00911C71" w:rsidRPr="00800466" w:rsidRDefault="00911C71"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Croner</w:t>
      </w:r>
      <w:r w:rsidRPr="00800466">
        <w:rPr>
          <w:rFonts w:ascii="Arial" w:hAnsi="Arial" w:cs="Arial"/>
          <w:color w:val="333333"/>
        </w:rPr>
        <w:br/>
        <w:t>In response to covid-19, Croner is now offering unlimited access to their HR and Employment Law helpline to all voluntary sector organisations, free of charge. More information </w:t>
      </w:r>
      <w:hyperlink r:id="rId57" w:tgtFrame="_blank" w:history="1">
        <w:r w:rsidRPr="00800466">
          <w:rPr>
            <w:rStyle w:val="Hyperlink"/>
            <w:rFonts w:ascii="Arial" w:eastAsiaTheme="majorEastAsia" w:hAnsi="Arial" w:cs="Arial"/>
            <w:color w:val="0093D0"/>
            <w:bdr w:val="none" w:sz="0" w:space="0" w:color="auto" w:frame="1"/>
          </w:rPr>
          <w:t>here</w:t>
        </w:r>
      </w:hyperlink>
    </w:p>
    <w:p w14:paraId="3F248C72"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6AB1E072" w14:textId="77777777" w:rsidR="00800466" w:rsidRPr="00800466" w:rsidRDefault="00911C71"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UK Artist grant-writing support – Assistance for artists in writing grant applications</w:t>
      </w:r>
      <w:r w:rsidRPr="00800466">
        <w:rPr>
          <w:rFonts w:ascii="Arial" w:hAnsi="Arial" w:cs="Arial"/>
          <w:color w:val="333333"/>
        </w:rPr>
        <w:br/>
        <w:t xml:space="preserve">UK Artist Grant Writing Support is a network of artists, curators and producers, who are coming together to provide in-kind support to artists requiring help with emergency grant applications. Artists who feel that they need feedback on their application as part of the grant writing process can get feedback on application drafts. Requests are particularly welcome from those who are underrepresented within the arts and face multiple barriers, in particular BIPOC and LGBTQI+. </w:t>
      </w:r>
    </w:p>
    <w:p w14:paraId="21536170" w14:textId="77777777" w:rsidR="00800466" w:rsidRPr="00800466" w:rsidRDefault="00800466" w:rsidP="00800466">
      <w:pPr>
        <w:pStyle w:val="NormalWeb"/>
        <w:spacing w:before="0" w:beforeAutospacing="0" w:after="0" w:afterAutospacing="0"/>
        <w:textAlignment w:val="baseline"/>
        <w:rPr>
          <w:rFonts w:ascii="Arial" w:hAnsi="Arial" w:cs="Arial"/>
          <w:color w:val="333333"/>
        </w:rPr>
      </w:pPr>
    </w:p>
    <w:p w14:paraId="448ADE37" w14:textId="44FC6249" w:rsidR="00911C71" w:rsidRPr="00800466" w:rsidRDefault="00911C71" w:rsidP="00800466">
      <w:pPr>
        <w:pStyle w:val="NormalWeb"/>
        <w:spacing w:before="0" w:beforeAutospacing="0" w:after="0" w:afterAutospacing="0"/>
        <w:textAlignment w:val="baseline"/>
        <w:rPr>
          <w:rFonts w:ascii="Arial" w:hAnsi="Arial" w:cs="Arial"/>
          <w:color w:val="333333"/>
        </w:rPr>
      </w:pPr>
      <w:r w:rsidRPr="00800466">
        <w:rPr>
          <w:rFonts w:ascii="Arial" w:hAnsi="Arial" w:cs="Arial"/>
          <w:color w:val="333333"/>
        </w:rPr>
        <w:t>More information </w:t>
      </w:r>
      <w:hyperlink r:id="rId58" w:tgtFrame="_blank" w:history="1">
        <w:r w:rsidRPr="00800466">
          <w:rPr>
            <w:rStyle w:val="Hyperlink"/>
            <w:rFonts w:ascii="Arial" w:eastAsiaTheme="majorEastAsia" w:hAnsi="Arial" w:cs="Arial"/>
            <w:color w:val="0093D0"/>
            <w:bdr w:val="none" w:sz="0" w:space="0" w:color="auto" w:frame="1"/>
          </w:rPr>
          <w:t>here</w:t>
        </w:r>
      </w:hyperlink>
      <w:r w:rsidRPr="00800466">
        <w:rPr>
          <w:rFonts w:ascii="Arial" w:hAnsi="Arial" w:cs="Arial"/>
          <w:color w:val="333333"/>
        </w:rPr>
        <w:br/>
        <w:t> </w:t>
      </w:r>
    </w:p>
    <w:p w14:paraId="1E7BC9E3" w14:textId="77777777" w:rsidR="00911C71" w:rsidRPr="00800466" w:rsidRDefault="00911C71"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u w:val="single"/>
          <w:bdr w:val="none" w:sz="0" w:space="0" w:color="auto" w:frame="1"/>
        </w:rPr>
        <w:t>Digital</w:t>
      </w:r>
    </w:p>
    <w:p w14:paraId="0DFCBE25" w14:textId="5C72F922" w:rsidR="00911C71" w:rsidRPr="00800466" w:rsidRDefault="00911C71" w:rsidP="00800466">
      <w:pPr>
        <w:pStyle w:val="NormalWeb"/>
        <w:spacing w:before="0" w:beforeAutospacing="0" w:after="0" w:afterAutospacing="0"/>
        <w:textAlignment w:val="baseline"/>
        <w:rPr>
          <w:rFonts w:ascii="Arial" w:hAnsi="Arial" w:cs="Arial"/>
          <w:color w:val="333333"/>
        </w:rPr>
      </w:pPr>
      <w:proofErr w:type="spellStart"/>
      <w:r w:rsidRPr="00800466">
        <w:rPr>
          <w:rStyle w:val="Strong"/>
          <w:rFonts w:ascii="Arial" w:hAnsi="Arial" w:cs="Arial"/>
          <w:color w:val="333333"/>
          <w:bdr w:val="none" w:sz="0" w:space="0" w:color="auto" w:frame="1"/>
        </w:rPr>
        <w:lastRenderedPageBreak/>
        <w:t>AntzUK</w:t>
      </w:r>
      <w:proofErr w:type="spellEnd"/>
      <w:r w:rsidRPr="00800466">
        <w:rPr>
          <w:rStyle w:val="Strong"/>
          <w:rFonts w:ascii="Arial" w:hAnsi="Arial" w:cs="Arial"/>
          <w:color w:val="333333"/>
          <w:bdr w:val="none" w:sz="0" w:space="0" w:color="auto" w:frame="1"/>
        </w:rPr>
        <w:t xml:space="preserve"> </w:t>
      </w:r>
      <w:r w:rsidRPr="00800466">
        <w:rPr>
          <w:rFonts w:ascii="Arial" w:hAnsi="Arial" w:cs="Arial"/>
          <w:color w:val="333333"/>
        </w:rPr>
        <w:br/>
        <w:t>Digital equipment, licenses and training for individuals and organisations working with digitally excluded vulnerable people.</w:t>
      </w:r>
    </w:p>
    <w:p w14:paraId="7150235F"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34173928" w14:textId="16CDD424" w:rsidR="00911C71" w:rsidRPr="00800466" w:rsidRDefault="00911C71" w:rsidP="00800466">
      <w:pPr>
        <w:pStyle w:val="NormalWeb"/>
        <w:spacing w:before="0" w:beforeAutospacing="0" w:after="0" w:afterAutospacing="0"/>
        <w:textAlignment w:val="baseline"/>
        <w:rPr>
          <w:rFonts w:ascii="Arial" w:hAnsi="Arial" w:cs="Arial"/>
          <w:color w:val="333333"/>
        </w:rPr>
      </w:pPr>
      <w:proofErr w:type="spellStart"/>
      <w:r w:rsidRPr="00800466">
        <w:rPr>
          <w:rStyle w:val="Strong"/>
          <w:rFonts w:ascii="Arial" w:hAnsi="Arial" w:cs="Arial"/>
          <w:color w:val="333333"/>
          <w:bdr w:val="none" w:sz="0" w:space="0" w:color="auto" w:frame="1"/>
        </w:rPr>
        <w:t>BusinessInfo</w:t>
      </w:r>
      <w:proofErr w:type="spellEnd"/>
      <w:r w:rsidRPr="00800466">
        <w:rPr>
          <w:rFonts w:ascii="Arial" w:hAnsi="Arial" w:cs="Arial"/>
          <w:color w:val="333333"/>
        </w:rPr>
        <w:br/>
        <w:t>Roundup of free services and offerings for businesses during Covid-19. Includes articles about Slack, Prezi, Disciple, Pipedrive More information </w:t>
      </w:r>
      <w:hyperlink r:id="rId59" w:tgtFrame="_blank" w:history="1">
        <w:r w:rsidRPr="00800466">
          <w:rPr>
            <w:rStyle w:val="Hyperlink"/>
            <w:rFonts w:ascii="Arial" w:eastAsiaTheme="majorEastAsia" w:hAnsi="Arial" w:cs="Arial"/>
            <w:color w:val="0093D0"/>
            <w:bdr w:val="none" w:sz="0" w:space="0" w:color="auto" w:frame="1"/>
          </w:rPr>
          <w:t>here</w:t>
        </w:r>
      </w:hyperlink>
    </w:p>
    <w:p w14:paraId="39C9727E"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79F87158" w14:textId="2A69D97E" w:rsidR="00911C71" w:rsidRPr="00800466" w:rsidRDefault="00911C71"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Charity Digital</w:t>
      </w:r>
      <w:r w:rsidRPr="00800466">
        <w:rPr>
          <w:rFonts w:ascii="Arial" w:hAnsi="Arial" w:cs="Arial"/>
          <w:color w:val="333333"/>
        </w:rPr>
        <w:br/>
        <w:t>A roundup of many digital offerings available for free or discounted rates. Includes details of packages such as Quip, Asana and Babb amongst many others. More information </w:t>
      </w:r>
      <w:hyperlink r:id="rId60" w:tgtFrame="_blank" w:history="1">
        <w:r w:rsidRPr="00800466">
          <w:rPr>
            <w:rStyle w:val="Hyperlink"/>
            <w:rFonts w:ascii="Arial" w:eastAsiaTheme="majorEastAsia" w:hAnsi="Arial" w:cs="Arial"/>
            <w:color w:val="0093D0"/>
            <w:bdr w:val="none" w:sz="0" w:space="0" w:color="auto" w:frame="1"/>
          </w:rPr>
          <w:t>here</w:t>
        </w:r>
      </w:hyperlink>
    </w:p>
    <w:p w14:paraId="59381921"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4B21378D" w14:textId="41CC647E" w:rsidR="00911C71" w:rsidRPr="00800466" w:rsidRDefault="00911C71"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The Charity IT Association (CITA) – IT help for charities *new*</w:t>
      </w:r>
      <w:r w:rsidRPr="00800466">
        <w:rPr>
          <w:rFonts w:ascii="Arial" w:hAnsi="Arial" w:cs="Arial"/>
          <w:color w:val="333333"/>
        </w:rPr>
        <w:br/>
        <w:t>Tech surgery – To support charities in these unprecedented times, and help them move online to deliver their services and charitable aims, CITA are making the Tech Surgery (a CITA Review service) FREE to every charity. The 2 hour Tech Surgery is designed to help you understand how IT can help support your charity and what options might be available. More information </w:t>
      </w:r>
      <w:hyperlink r:id="rId61" w:tgtFrame="_blank" w:history="1">
        <w:r w:rsidRPr="00800466">
          <w:rPr>
            <w:rStyle w:val="Hyperlink"/>
            <w:rFonts w:ascii="Arial" w:eastAsiaTheme="majorEastAsia" w:hAnsi="Arial" w:cs="Arial"/>
            <w:color w:val="0093D0"/>
            <w:bdr w:val="none" w:sz="0" w:space="0" w:color="auto" w:frame="1"/>
          </w:rPr>
          <w:t>here</w:t>
        </w:r>
      </w:hyperlink>
    </w:p>
    <w:p w14:paraId="32714042"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545CFC5B" w14:textId="5828DB48" w:rsidR="00911C71" w:rsidRPr="00800466" w:rsidRDefault="00911C71"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 xml:space="preserve">Cisco </w:t>
      </w:r>
      <w:proofErr w:type="spellStart"/>
      <w:r w:rsidRPr="00800466">
        <w:rPr>
          <w:rStyle w:val="Strong"/>
          <w:rFonts w:ascii="Arial" w:hAnsi="Arial" w:cs="Arial"/>
          <w:color w:val="333333"/>
          <w:bdr w:val="none" w:sz="0" w:space="0" w:color="auto" w:frame="1"/>
        </w:rPr>
        <w:t>Webex</w:t>
      </w:r>
      <w:proofErr w:type="spellEnd"/>
      <w:r w:rsidRPr="00800466">
        <w:rPr>
          <w:rFonts w:ascii="Arial" w:hAnsi="Arial" w:cs="Arial"/>
          <w:color w:val="333333"/>
        </w:rPr>
        <w:br/>
        <w:t>90 days free access to video-conferencing facility from Cisco plus support from IBM employees to get it going. More information </w:t>
      </w:r>
      <w:hyperlink r:id="rId62" w:tgtFrame="_blank" w:history="1">
        <w:r w:rsidRPr="00800466">
          <w:rPr>
            <w:rStyle w:val="Hyperlink"/>
            <w:rFonts w:ascii="Arial" w:eastAsiaTheme="majorEastAsia" w:hAnsi="Arial" w:cs="Arial"/>
            <w:color w:val="0093D0"/>
            <w:bdr w:val="none" w:sz="0" w:space="0" w:color="auto" w:frame="1"/>
          </w:rPr>
          <w:t>here</w:t>
        </w:r>
      </w:hyperlink>
      <w:r w:rsidRPr="00800466">
        <w:rPr>
          <w:rFonts w:ascii="Arial" w:hAnsi="Arial" w:cs="Arial"/>
          <w:color w:val="333333"/>
        </w:rPr>
        <w:br/>
      </w:r>
      <w:r w:rsidRPr="00800466">
        <w:rPr>
          <w:rFonts w:ascii="Arial" w:hAnsi="Arial" w:cs="Arial"/>
          <w:color w:val="333333"/>
        </w:rPr>
        <w:br/>
      </w:r>
      <w:r w:rsidRPr="00800466">
        <w:rPr>
          <w:rStyle w:val="Strong"/>
          <w:rFonts w:ascii="Arial" w:hAnsi="Arial" w:cs="Arial"/>
          <w:color w:val="333333"/>
          <w:bdr w:val="none" w:sz="0" w:space="0" w:color="auto" w:frame="1"/>
        </w:rPr>
        <w:t>Cyber Resilience Centre for Greater Manchester</w:t>
      </w:r>
      <w:r w:rsidRPr="00800466">
        <w:rPr>
          <w:rFonts w:ascii="Arial" w:hAnsi="Arial" w:cs="Arial"/>
          <w:color w:val="333333"/>
        </w:rPr>
        <w:br/>
        <w:t>Offering 3 months membership at no charge for local businesses with up to 100 employees. Support includes improving cyber resilience through advice, regular updates and other useful tools. More information </w:t>
      </w:r>
      <w:hyperlink r:id="rId63" w:tgtFrame="_blank" w:history="1">
        <w:r w:rsidRPr="00800466">
          <w:rPr>
            <w:rStyle w:val="Hyperlink"/>
            <w:rFonts w:ascii="Arial" w:eastAsiaTheme="majorEastAsia" w:hAnsi="Arial" w:cs="Arial"/>
            <w:color w:val="0093D0"/>
            <w:bdr w:val="none" w:sz="0" w:space="0" w:color="auto" w:frame="1"/>
          </w:rPr>
          <w:t>here</w:t>
        </w:r>
      </w:hyperlink>
    </w:p>
    <w:p w14:paraId="494C10BC"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0E4A0AA0" w14:textId="3DBAFB6B" w:rsidR="00911C71" w:rsidRPr="00800466" w:rsidRDefault="00911C71"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Digital Candle</w:t>
      </w:r>
      <w:r w:rsidRPr="00800466">
        <w:rPr>
          <w:rFonts w:ascii="Arial" w:hAnsi="Arial" w:cs="Arial"/>
          <w:color w:val="333333"/>
        </w:rPr>
        <w:br/>
        <w:t>One hour of free expert digital advice for charities. Can help with setting up to work from home; collaborating remotely or transferring from face-to-face to online service delivery plus many other things. More information </w:t>
      </w:r>
      <w:hyperlink r:id="rId64" w:tgtFrame="_blank" w:history="1">
        <w:r w:rsidRPr="00800466">
          <w:rPr>
            <w:rStyle w:val="Hyperlink"/>
            <w:rFonts w:ascii="Arial" w:eastAsiaTheme="majorEastAsia" w:hAnsi="Arial" w:cs="Arial"/>
            <w:color w:val="0093D0"/>
            <w:bdr w:val="none" w:sz="0" w:space="0" w:color="auto" w:frame="1"/>
          </w:rPr>
          <w:t>here</w:t>
        </w:r>
      </w:hyperlink>
    </w:p>
    <w:p w14:paraId="36D87232"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49864E40" w14:textId="062AE679" w:rsidR="00911C71" w:rsidRPr="00800466" w:rsidRDefault="00911C71"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Digital Boost</w:t>
      </w:r>
      <w:r w:rsidRPr="00800466">
        <w:rPr>
          <w:rFonts w:ascii="Arial" w:hAnsi="Arial" w:cs="Arial"/>
          <w:color w:val="333333"/>
        </w:rPr>
        <w:br/>
        <w:t>Digital Boost is offering free digital advice for charities impacted by COVID-19. You can improve your digital skills by working with one of their expert volunteers. More information </w:t>
      </w:r>
      <w:hyperlink r:id="rId65" w:tgtFrame="_blank" w:history="1">
        <w:r w:rsidRPr="00800466">
          <w:rPr>
            <w:rStyle w:val="Hyperlink"/>
            <w:rFonts w:ascii="Arial" w:eastAsiaTheme="majorEastAsia" w:hAnsi="Arial" w:cs="Arial"/>
            <w:color w:val="0093D0"/>
            <w:bdr w:val="none" w:sz="0" w:space="0" w:color="auto" w:frame="1"/>
          </w:rPr>
          <w:t>here</w:t>
        </w:r>
      </w:hyperlink>
    </w:p>
    <w:p w14:paraId="5E240E7C"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4074DAF2" w14:textId="28A1B185" w:rsidR="00911C71" w:rsidRPr="00800466" w:rsidRDefault="00911C71"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EE</w:t>
      </w:r>
      <w:r w:rsidRPr="00800466">
        <w:rPr>
          <w:rFonts w:ascii="Arial" w:hAnsi="Arial" w:cs="Arial"/>
          <w:color w:val="333333"/>
        </w:rPr>
        <w:br/>
        <w:t>If you’re an NHS worker on an EE pay monthly mobile plan, EE are serving you with unlimited data until 9 October. More information </w:t>
      </w:r>
      <w:hyperlink r:id="rId66" w:history="1">
        <w:r w:rsidRPr="00800466">
          <w:rPr>
            <w:rStyle w:val="Hyperlink"/>
            <w:rFonts w:ascii="Arial" w:eastAsiaTheme="majorEastAsia" w:hAnsi="Arial" w:cs="Arial"/>
            <w:color w:val="0093D0"/>
            <w:bdr w:val="none" w:sz="0" w:space="0" w:color="auto" w:frame="1"/>
          </w:rPr>
          <w:t>here</w:t>
        </w:r>
      </w:hyperlink>
    </w:p>
    <w:p w14:paraId="1E24E103"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5E004CC1" w14:textId="284C9CB7" w:rsidR="00911C71" w:rsidRPr="00800466" w:rsidRDefault="00911C71"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Media Trust</w:t>
      </w:r>
      <w:r w:rsidRPr="00800466">
        <w:rPr>
          <w:rFonts w:ascii="Arial" w:hAnsi="Arial" w:cs="Arial"/>
          <w:color w:val="333333"/>
        </w:rPr>
        <w:br/>
        <w:t>Media Trust report they have seen a huge increase in media volunteers signing up to help charities. If you need support with your social media, digital marketing, communications strategy or other media related activity click </w:t>
      </w:r>
      <w:hyperlink r:id="rId67" w:tgtFrame="_blank" w:history="1">
        <w:r w:rsidRPr="00800466">
          <w:rPr>
            <w:rStyle w:val="Hyperlink"/>
            <w:rFonts w:ascii="Arial" w:eastAsiaTheme="majorEastAsia" w:hAnsi="Arial" w:cs="Arial"/>
            <w:color w:val="0093D0"/>
            <w:bdr w:val="none" w:sz="0" w:space="0" w:color="auto" w:frame="1"/>
          </w:rPr>
          <w:t>here</w:t>
        </w:r>
      </w:hyperlink>
    </w:p>
    <w:p w14:paraId="2B61CC84"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4C8D75F5" w14:textId="07D90357" w:rsidR="00911C71" w:rsidRPr="00800466" w:rsidRDefault="00911C71"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Microsoft 365 Business Basic</w:t>
      </w:r>
      <w:r w:rsidRPr="00800466">
        <w:rPr>
          <w:rFonts w:ascii="Arial" w:hAnsi="Arial" w:cs="Arial"/>
          <w:color w:val="333333"/>
        </w:rPr>
        <w:br/>
        <w:t xml:space="preserve">Microsoft are offering this free for 6 months for new subscribers for small businesses </w:t>
      </w:r>
      <w:r w:rsidRPr="00800466">
        <w:rPr>
          <w:rFonts w:ascii="Arial" w:hAnsi="Arial" w:cs="Arial"/>
          <w:color w:val="333333"/>
        </w:rPr>
        <w:lastRenderedPageBreak/>
        <w:t>– includes access to Microsoft Teams for communicating remotely. More information </w:t>
      </w:r>
      <w:hyperlink r:id="rId68" w:tgtFrame="_blank" w:history="1">
        <w:r w:rsidRPr="00800466">
          <w:rPr>
            <w:rStyle w:val="Hyperlink"/>
            <w:rFonts w:ascii="Arial" w:eastAsiaTheme="majorEastAsia" w:hAnsi="Arial" w:cs="Arial"/>
            <w:color w:val="0093D0"/>
            <w:bdr w:val="none" w:sz="0" w:space="0" w:color="auto" w:frame="1"/>
          </w:rPr>
          <w:t>here</w:t>
        </w:r>
      </w:hyperlink>
    </w:p>
    <w:p w14:paraId="4F31EE93"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69F31CC8" w14:textId="18FA2389" w:rsidR="00911C71" w:rsidRPr="00800466" w:rsidRDefault="00911C71"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Vodaphone</w:t>
      </w:r>
      <w:r w:rsidRPr="00800466">
        <w:rPr>
          <w:rFonts w:ascii="Arial" w:hAnsi="Arial" w:cs="Arial"/>
          <w:color w:val="333333"/>
        </w:rPr>
        <w:br/>
        <w:t>Vodaphone now allow customers to access health information via their mobiles without using any of their data allowance. More information </w:t>
      </w:r>
      <w:hyperlink r:id="rId69" w:tgtFrame="_blank" w:history="1">
        <w:r w:rsidRPr="00800466">
          <w:rPr>
            <w:rStyle w:val="Hyperlink"/>
            <w:rFonts w:ascii="Arial" w:eastAsiaTheme="majorEastAsia" w:hAnsi="Arial" w:cs="Arial"/>
            <w:color w:val="0093D0"/>
            <w:bdr w:val="none" w:sz="0" w:space="0" w:color="auto" w:frame="1"/>
          </w:rPr>
          <w:t>here</w:t>
        </w:r>
      </w:hyperlink>
      <w:r w:rsidRPr="00800466">
        <w:rPr>
          <w:rFonts w:ascii="Arial" w:hAnsi="Arial" w:cs="Arial"/>
          <w:color w:val="333333"/>
        </w:rPr>
        <w:br/>
        <w:t> </w:t>
      </w:r>
    </w:p>
    <w:p w14:paraId="2EA40A43" w14:textId="77777777" w:rsidR="00911C71" w:rsidRPr="00800466" w:rsidRDefault="00911C71"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u w:val="single"/>
          <w:bdr w:val="none" w:sz="0" w:space="0" w:color="auto" w:frame="1"/>
        </w:rPr>
        <w:t>Resources</w:t>
      </w:r>
    </w:p>
    <w:p w14:paraId="662A6B81" w14:textId="77777777" w:rsidR="00911C71" w:rsidRPr="00800466" w:rsidRDefault="00911C71"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NCVO</w:t>
      </w:r>
      <w:r w:rsidRPr="00800466">
        <w:rPr>
          <w:rFonts w:ascii="Arial" w:hAnsi="Arial" w:cs="Arial"/>
          <w:color w:val="333333"/>
        </w:rPr>
        <w:br/>
        <w:t>NCVO have made many of their information guides free to access, and have opened them out to anyone for the duration of the crisis. They have information specific to coronavirus, but also all the Knowhow resources are currently free. More information </w:t>
      </w:r>
      <w:hyperlink r:id="rId70" w:tgtFrame="_blank" w:history="1">
        <w:r w:rsidRPr="00800466">
          <w:rPr>
            <w:rStyle w:val="Hyperlink"/>
            <w:rFonts w:ascii="Arial" w:eastAsiaTheme="majorEastAsia" w:hAnsi="Arial" w:cs="Arial"/>
            <w:color w:val="0093D0"/>
            <w:bdr w:val="none" w:sz="0" w:space="0" w:color="auto" w:frame="1"/>
          </w:rPr>
          <w:t>here</w:t>
        </w:r>
      </w:hyperlink>
    </w:p>
    <w:p w14:paraId="406AFEB2"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046B126D" w14:textId="499A52E5" w:rsidR="00911C71" w:rsidRPr="00800466" w:rsidRDefault="00911C71"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Social Care Institute for Excellence (SCIE)</w:t>
      </w:r>
      <w:r w:rsidRPr="00800466">
        <w:rPr>
          <w:rFonts w:ascii="Arial" w:hAnsi="Arial" w:cs="Arial"/>
          <w:color w:val="333333"/>
        </w:rPr>
        <w:br/>
        <w:t>A number of resources are freely available from their website relating to Covid-19, and in particular safeguarding issues for both children and adults. More information </w:t>
      </w:r>
      <w:hyperlink r:id="rId71" w:tgtFrame="_blank" w:history="1">
        <w:r w:rsidRPr="00800466">
          <w:rPr>
            <w:rStyle w:val="Hyperlink"/>
            <w:rFonts w:ascii="Arial" w:eastAsiaTheme="majorEastAsia" w:hAnsi="Arial" w:cs="Arial"/>
            <w:color w:val="0093D0"/>
            <w:bdr w:val="none" w:sz="0" w:space="0" w:color="auto" w:frame="1"/>
          </w:rPr>
          <w:t>here</w:t>
        </w:r>
      </w:hyperlink>
    </w:p>
    <w:p w14:paraId="1AAE9BEB" w14:textId="77777777" w:rsidR="00911C71" w:rsidRPr="00800466" w:rsidRDefault="00911C71" w:rsidP="00800466">
      <w:pPr>
        <w:pStyle w:val="NormalWeb"/>
        <w:spacing w:before="0" w:beforeAutospacing="0" w:after="0" w:afterAutospacing="0"/>
        <w:textAlignment w:val="baseline"/>
        <w:rPr>
          <w:rFonts w:ascii="Arial" w:hAnsi="Arial" w:cs="Arial"/>
          <w:color w:val="333333"/>
        </w:rPr>
      </w:pPr>
      <w:r w:rsidRPr="00800466">
        <w:rPr>
          <w:rFonts w:ascii="Arial" w:hAnsi="Arial" w:cs="Arial"/>
          <w:color w:val="333333"/>
        </w:rPr>
        <w:br/>
      </w:r>
      <w:r w:rsidRPr="00800466">
        <w:rPr>
          <w:rStyle w:val="Strong"/>
          <w:rFonts w:ascii="Arial" w:hAnsi="Arial" w:cs="Arial"/>
          <w:color w:val="333333"/>
          <w:u w:val="single"/>
          <w:bdr w:val="none" w:sz="0" w:space="0" w:color="auto" w:frame="1"/>
        </w:rPr>
        <w:t>Other</w:t>
      </w:r>
    </w:p>
    <w:p w14:paraId="37A04251" w14:textId="77777777" w:rsidR="00911C71" w:rsidRPr="00800466" w:rsidRDefault="00911C71" w:rsidP="00800466">
      <w:pPr>
        <w:pStyle w:val="NormalWeb"/>
        <w:spacing w:before="0" w:beforeAutospacing="0" w:after="0" w:afterAutospacing="0"/>
        <w:textAlignment w:val="baseline"/>
        <w:rPr>
          <w:rFonts w:ascii="Arial" w:hAnsi="Arial" w:cs="Arial"/>
          <w:color w:val="333333"/>
        </w:rPr>
      </w:pPr>
      <w:proofErr w:type="spellStart"/>
      <w:r w:rsidRPr="00800466">
        <w:rPr>
          <w:rStyle w:val="Strong"/>
          <w:rFonts w:ascii="Arial" w:hAnsi="Arial" w:cs="Arial"/>
          <w:color w:val="333333"/>
          <w:bdr w:val="none" w:sz="0" w:space="0" w:color="auto" w:frame="1"/>
        </w:rPr>
        <w:t>Pilotlight</w:t>
      </w:r>
      <w:proofErr w:type="spellEnd"/>
      <w:r w:rsidRPr="00800466">
        <w:rPr>
          <w:rStyle w:val="Strong"/>
          <w:rFonts w:ascii="Arial" w:hAnsi="Arial" w:cs="Arial"/>
          <w:color w:val="333333"/>
          <w:bdr w:val="none" w:sz="0" w:space="0" w:color="auto" w:frame="1"/>
        </w:rPr>
        <w:t xml:space="preserve"> *updated 06.07.20*</w:t>
      </w:r>
      <w:r w:rsidRPr="00800466">
        <w:rPr>
          <w:rFonts w:ascii="Arial" w:hAnsi="Arial" w:cs="Arial"/>
          <w:color w:val="333333"/>
        </w:rPr>
        <w:br/>
        <w:t xml:space="preserve">If you’re a leader of an ambitious charity or social enterprise and experiencing either vast challenges and new opportunities in the current climate, one of </w:t>
      </w:r>
      <w:proofErr w:type="spellStart"/>
      <w:r w:rsidRPr="00800466">
        <w:rPr>
          <w:rFonts w:ascii="Arial" w:hAnsi="Arial" w:cs="Arial"/>
          <w:color w:val="333333"/>
        </w:rPr>
        <w:t>Pilotlight’s</w:t>
      </w:r>
      <w:proofErr w:type="spellEnd"/>
      <w:r w:rsidRPr="00800466">
        <w:rPr>
          <w:rFonts w:ascii="Arial" w:hAnsi="Arial" w:cs="Arial"/>
          <w:color w:val="333333"/>
        </w:rPr>
        <w:t xml:space="preserve"> programmes could help you. Applications are now open for three programmes that work in partnership with businesses, to help organisations solve a challenge or opportunity they’re currently facing. More information </w:t>
      </w:r>
      <w:hyperlink r:id="rId72" w:tgtFrame="_blank" w:history="1">
        <w:r w:rsidRPr="00800466">
          <w:rPr>
            <w:rStyle w:val="Hyperlink"/>
            <w:rFonts w:ascii="Arial" w:eastAsiaTheme="majorEastAsia" w:hAnsi="Arial" w:cs="Arial"/>
            <w:color w:val="0093D0"/>
            <w:bdr w:val="none" w:sz="0" w:space="0" w:color="auto" w:frame="1"/>
          </w:rPr>
          <w:t>here</w:t>
        </w:r>
      </w:hyperlink>
    </w:p>
    <w:p w14:paraId="6B29340C" w14:textId="77777777" w:rsidR="00800466" w:rsidRPr="00800466" w:rsidRDefault="00800466" w:rsidP="00800466">
      <w:pPr>
        <w:pStyle w:val="NormalWeb"/>
        <w:spacing w:before="0" w:beforeAutospacing="0" w:after="0" w:afterAutospacing="0"/>
        <w:textAlignment w:val="baseline"/>
        <w:rPr>
          <w:rStyle w:val="Strong"/>
          <w:rFonts w:ascii="Arial" w:hAnsi="Arial" w:cs="Arial"/>
          <w:color w:val="333333"/>
          <w:bdr w:val="none" w:sz="0" w:space="0" w:color="auto" w:frame="1"/>
        </w:rPr>
      </w:pPr>
    </w:p>
    <w:p w14:paraId="1A1CDCE5" w14:textId="63B9D4E5" w:rsidR="00911C71" w:rsidRPr="00800466" w:rsidRDefault="00911C71" w:rsidP="00800466">
      <w:pPr>
        <w:pStyle w:val="NormalWeb"/>
        <w:spacing w:before="0" w:beforeAutospacing="0" w:after="0" w:afterAutospacing="0"/>
        <w:textAlignment w:val="baseline"/>
        <w:rPr>
          <w:rFonts w:ascii="Arial" w:hAnsi="Arial" w:cs="Arial"/>
          <w:color w:val="333333"/>
        </w:rPr>
      </w:pPr>
      <w:r w:rsidRPr="00800466">
        <w:rPr>
          <w:rStyle w:val="Strong"/>
          <w:rFonts w:ascii="Arial" w:hAnsi="Arial" w:cs="Arial"/>
          <w:color w:val="333333"/>
          <w:bdr w:val="none" w:sz="0" w:space="0" w:color="auto" w:frame="1"/>
        </w:rPr>
        <w:t>Sky Media</w:t>
      </w:r>
      <w:r w:rsidRPr="00800466">
        <w:rPr>
          <w:rFonts w:ascii="Arial" w:hAnsi="Arial" w:cs="Arial"/>
          <w:color w:val="333333"/>
        </w:rPr>
        <w:br/>
        <w:t xml:space="preserve">Offering free TV advertising to 100 small businesses. Up to £10,000 in value for a bespoke campaign via </w:t>
      </w:r>
      <w:proofErr w:type="spellStart"/>
      <w:r w:rsidRPr="00800466">
        <w:rPr>
          <w:rFonts w:ascii="Arial" w:hAnsi="Arial" w:cs="Arial"/>
          <w:color w:val="333333"/>
        </w:rPr>
        <w:t>AdSmart</w:t>
      </w:r>
      <w:proofErr w:type="spellEnd"/>
      <w:r w:rsidRPr="00800466">
        <w:rPr>
          <w:rFonts w:ascii="Arial" w:hAnsi="Arial" w:cs="Arial"/>
          <w:color w:val="333333"/>
        </w:rPr>
        <w:t>. More information </w:t>
      </w:r>
      <w:hyperlink r:id="rId73" w:tgtFrame="_blank" w:history="1">
        <w:r w:rsidRPr="00800466">
          <w:rPr>
            <w:rStyle w:val="Hyperlink"/>
            <w:rFonts w:ascii="Arial" w:eastAsiaTheme="majorEastAsia" w:hAnsi="Arial" w:cs="Arial"/>
            <w:color w:val="0093D0"/>
            <w:bdr w:val="none" w:sz="0" w:space="0" w:color="auto" w:frame="1"/>
          </w:rPr>
          <w:t>here</w:t>
        </w:r>
      </w:hyperlink>
    </w:p>
    <w:p w14:paraId="75980CFE" w14:textId="77777777" w:rsidR="00911C71" w:rsidRPr="00800466" w:rsidRDefault="00911C71" w:rsidP="00800466">
      <w:pPr>
        <w:spacing w:after="0" w:line="240" w:lineRule="auto"/>
        <w:rPr>
          <w:rFonts w:ascii="Arial" w:hAnsi="Arial" w:cs="Arial"/>
          <w:sz w:val="24"/>
          <w:szCs w:val="24"/>
        </w:rPr>
      </w:pPr>
    </w:p>
    <w:sectPr w:rsidR="00911C71" w:rsidRPr="008004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7D4A5B"/>
    <w:multiLevelType w:val="multilevel"/>
    <w:tmpl w:val="6D5A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E73B34"/>
    <w:multiLevelType w:val="multilevel"/>
    <w:tmpl w:val="F5A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7711FE"/>
    <w:multiLevelType w:val="multilevel"/>
    <w:tmpl w:val="EFE6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4C"/>
    <w:rsid w:val="001602A7"/>
    <w:rsid w:val="003F18A0"/>
    <w:rsid w:val="00800466"/>
    <w:rsid w:val="00911C71"/>
    <w:rsid w:val="0094524C"/>
    <w:rsid w:val="00AD3975"/>
    <w:rsid w:val="00CD2433"/>
    <w:rsid w:val="00DE6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0273"/>
  <w15:chartTrackingRefBased/>
  <w15:docId w15:val="{195D3519-6216-4275-86C5-7FA2FC3C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52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E68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DE68D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24C"/>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94524C"/>
    <w:rPr>
      <w:color w:val="0563C1" w:themeColor="hyperlink"/>
      <w:u w:val="single"/>
    </w:rPr>
  </w:style>
  <w:style w:type="character" w:styleId="UnresolvedMention">
    <w:name w:val="Unresolved Mention"/>
    <w:basedOn w:val="DefaultParagraphFont"/>
    <w:uiPriority w:val="99"/>
    <w:semiHidden/>
    <w:unhideWhenUsed/>
    <w:rsid w:val="0094524C"/>
    <w:rPr>
      <w:color w:val="605E5C"/>
      <w:shd w:val="clear" w:color="auto" w:fill="E1DFDD"/>
    </w:rPr>
  </w:style>
  <w:style w:type="character" w:customStyle="1" w:styleId="Heading2Char">
    <w:name w:val="Heading 2 Char"/>
    <w:basedOn w:val="DefaultParagraphFont"/>
    <w:link w:val="Heading2"/>
    <w:uiPriority w:val="9"/>
    <w:semiHidden/>
    <w:rsid w:val="00DE68DE"/>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DE68DE"/>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DE68DE"/>
    <w:rPr>
      <w:b/>
      <w:bCs/>
    </w:rPr>
  </w:style>
  <w:style w:type="paragraph" w:styleId="NormalWeb">
    <w:name w:val="Normal (Web)"/>
    <w:basedOn w:val="Normal"/>
    <w:uiPriority w:val="99"/>
    <w:semiHidden/>
    <w:unhideWhenUsed/>
    <w:rsid w:val="001602A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139397">
      <w:bodyDiv w:val="1"/>
      <w:marLeft w:val="0"/>
      <w:marRight w:val="0"/>
      <w:marTop w:val="0"/>
      <w:marBottom w:val="0"/>
      <w:divBdr>
        <w:top w:val="none" w:sz="0" w:space="0" w:color="auto"/>
        <w:left w:val="none" w:sz="0" w:space="0" w:color="auto"/>
        <w:bottom w:val="none" w:sz="0" w:space="0" w:color="auto"/>
        <w:right w:val="none" w:sz="0" w:space="0" w:color="auto"/>
      </w:divBdr>
    </w:div>
    <w:div w:id="937249874">
      <w:bodyDiv w:val="1"/>
      <w:marLeft w:val="0"/>
      <w:marRight w:val="0"/>
      <w:marTop w:val="0"/>
      <w:marBottom w:val="0"/>
      <w:divBdr>
        <w:top w:val="none" w:sz="0" w:space="0" w:color="auto"/>
        <w:left w:val="none" w:sz="0" w:space="0" w:color="auto"/>
        <w:bottom w:val="none" w:sz="0" w:space="0" w:color="auto"/>
        <w:right w:val="none" w:sz="0" w:space="0" w:color="auto"/>
      </w:divBdr>
    </w:div>
    <w:div w:id="1818262583">
      <w:bodyDiv w:val="1"/>
      <w:marLeft w:val="0"/>
      <w:marRight w:val="0"/>
      <w:marTop w:val="0"/>
      <w:marBottom w:val="0"/>
      <w:divBdr>
        <w:top w:val="none" w:sz="0" w:space="0" w:color="auto"/>
        <w:left w:val="none" w:sz="0" w:space="0" w:color="auto"/>
        <w:bottom w:val="none" w:sz="0" w:space="0" w:color="auto"/>
        <w:right w:val="none" w:sz="0" w:space="0" w:color="auto"/>
      </w:divBdr>
    </w:div>
    <w:div w:id="1830097345">
      <w:bodyDiv w:val="1"/>
      <w:marLeft w:val="0"/>
      <w:marRight w:val="0"/>
      <w:marTop w:val="0"/>
      <w:marBottom w:val="0"/>
      <w:divBdr>
        <w:top w:val="none" w:sz="0" w:space="0" w:color="auto"/>
        <w:left w:val="none" w:sz="0" w:space="0" w:color="auto"/>
        <w:bottom w:val="none" w:sz="0" w:space="0" w:color="auto"/>
        <w:right w:val="none" w:sz="0" w:space="0" w:color="auto"/>
      </w:divBdr>
    </w:div>
    <w:div w:id="214414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tbs.org/" TargetMode="External"/><Relationship Id="rId18" Type="http://schemas.openxmlformats.org/officeDocument/2006/relationships/hyperlink" Target="https://tinyurl.com/ybymgdwu" TargetMode="External"/><Relationship Id="rId26" Type="http://schemas.openxmlformats.org/officeDocument/2006/relationships/hyperlink" Target="https://tinyurl.com/y8dq8a5n" TargetMode="External"/><Relationship Id="rId39" Type="http://schemas.openxmlformats.org/officeDocument/2006/relationships/hyperlink" Target="mailto:Info@uwt.org" TargetMode="External"/><Relationship Id="rId21" Type="http://schemas.openxmlformats.org/officeDocument/2006/relationships/hyperlink" Target="https://indd.adobe.com/view/2ff8e7f1-1d1c-4f4d-a9ed-8ee98a080acd" TargetMode="External"/><Relationship Id="rId34" Type="http://schemas.openxmlformats.org/officeDocument/2006/relationships/hyperlink" Target="https://rorypecktrust.org/freelance-assistance/" TargetMode="External"/><Relationship Id="rId42" Type="http://schemas.openxmlformats.org/officeDocument/2006/relationships/hyperlink" Target="https://www.webelong.org.uk/covid19-emergency-fund" TargetMode="External"/><Relationship Id="rId47" Type="http://schemas.openxmlformats.org/officeDocument/2006/relationships/hyperlink" Target="https://hopefortheyoung.org.uk/covid-19-emergency-relief-fund/" TargetMode="External"/><Relationship Id="rId50" Type="http://schemas.openxmlformats.org/officeDocument/2006/relationships/hyperlink" Target="https://tinyurl.com/y8qoexe7" TargetMode="External"/><Relationship Id="rId55" Type="http://schemas.openxmlformats.org/officeDocument/2006/relationships/hyperlink" Target="http://www.cfefficiency.org.uk/resources/" TargetMode="External"/><Relationship Id="rId63" Type="http://schemas.openxmlformats.org/officeDocument/2006/relationships/hyperlink" Target="https://cyberresiliencecentre.com/node/117" TargetMode="External"/><Relationship Id="rId68" Type="http://schemas.openxmlformats.org/officeDocument/2006/relationships/hyperlink" Target="https://answers.microsoft.com/en-us/msteams/forum/all/looking-for-help-to-get-working-remotely-were/b72be528-0546-4c2b-b2cb-8f8db4143098" TargetMode="External"/><Relationship Id="rId7" Type="http://schemas.openxmlformats.org/officeDocument/2006/relationships/hyperlink" Target="https://www.theasc.org.uk/apply-for-support/" TargetMode="External"/><Relationship Id="rId71" Type="http://schemas.openxmlformats.org/officeDocument/2006/relationships/hyperlink" Target="http://www.scie.org.uk/care-providers/coronavirus-covid-19" TargetMode="External"/><Relationship Id="rId2" Type="http://schemas.openxmlformats.org/officeDocument/2006/relationships/styles" Target="styles.xml"/><Relationship Id="rId16" Type="http://schemas.openxmlformats.org/officeDocument/2006/relationships/hyperlink" Target="https://tinyurl.com/ybb7kusz" TargetMode="External"/><Relationship Id="rId29" Type="http://schemas.openxmlformats.org/officeDocument/2006/relationships/hyperlink" Target="https://streetsupport.net/manchester/migrant-destitution-fund/" TargetMode="External"/><Relationship Id="rId11" Type="http://schemas.openxmlformats.org/officeDocument/2006/relationships/hyperlink" Target="https://www.familyfundservices.co.uk/emergency-essentials/" TargetMode="External"/><Relationship Id="rId24" Type="http://schemas.openxmlformats.org/officeDocument/2006/relationships/hyperlink" Target="https://www.justfinancefoundation.org.uk/coronavirus-help-hub" TargetMode="External"/><Relationship Id="rId32" Type="http://schemas.openxmlformats.org/officeDocument/2006/relationships/hyperlink" Target="https://nzf.org.uk/apply-for-zakat/" TargetMode="External"/><Relationship Id="rId37" Type="http://schemas.openxmlformats.org/officeDocument/2006/relationships/hyperlink" Target="https://theatresupport.info/" TargetMode="External"/><Relationship Id="rId40" Type="http://schemas.openxmlformats.org/officeDocument/2006/relationships/hyperlink" Target="https://www.unison.org.uk/get-help/services-support/there-for-you/financial-assistance/" TargetMode="External"/><Relationship Id="rId45" Type="http://schemas.openxmlformats.org/officeDocument/2006/relationships/hyperlink" Target="http://www.drinkstrust.org.uk/coronavirus" TargetMode="External"/><Relationship Id="rId53" Type="http://schemas.openxmlformats.org/officeDocument/2006/relationships/hyperlink" Target="https://blume.life/pages/freesupport" TargetMode="External"/><Relationship Id="rId58" Type="http://schemas.openxmlformats.org/officeDocument/2006/relationships/hyperlink" Target="https://www.gasworks.org.uk/events/uk-artist-grant-writing-support-2020-04-14/" TargetMode="External"/><Relationship Id="rId66" Type="http://schemas.openxmlformats.org/officeDocument/2006/relationships/hyperlink" Target="https://ee.co.uk/nhs-unlimited-data-allowance" TargetMode="External"/><Relationship Id="rId74" Type="http://schemas.openxmlformats.org/officeDocument/2006/relationships/fontTable" Target="fontTable.xml"/><Relationship Id="rId5" Type="http://schemas.openxmlformats.org/officeDocument/2006/relationships/hyperlink" Target="https://www.abtalifeline.org.uk/news-and-events/news/2020/5/4/covid19support" TargetMode="External"/><Relationship Id="rId15" Type="http://schemas.openxmlformats.org/officeDocument/2006/relationships/hyperlink" Target="https://www.buttleuk.org/news/buttle-uks-covid-19-response" TargetMode="External"/><Relationship Id="rId23" Type="http://schemas.openxmlformats.org/officeDocument/2006/relationships/hyperlink" Target="https://tinyurl.com/ydc95oty" TargetMode="External"/><Relationship Id="rId28" Type="http://schemas.openxmlformats.org/officeDocument/2006/relationships/hyperlink" Target="https://tinyurl.com/yav8uttk" TargetMode="External"/><Relationship Id="rId36" Type="http://schemas.openxmlformats.org/officeDocument/2006/relationships/hyperlink" Target="http://www.teachingstafftrust.org.uk/apply-grant" TargetMode="External"/><Relationship Id="rId49" Type="http://schemas.openxmlformats.org/officeDocument/2006/relationships/hyperlink" Target="https://www.juniusmorgan.org.uk/grants/" TargetMode="External"/><Relationship Id="rId57" Type="http://schemas.openxmlformats.org/officeDocument/2006/relationships/hyperlink" Target="https://www.ncvo.org.uk/practical-support/trusted-suppliers/supplier-list/2290-croner" TargetMode="External"/><Relationship Id="rId61" Type="http://schemas.openxmlformats.org/officeDocument/2006/relationships/hyperlink" Target="https://charityithelp.org.uk/for-charities/" TargetMode="External"/><Relationship Id="rId10" Type="http://schemas.openxmlformats.org/officeDocument/2006/relationships/hyperlink" Target="https://www.redcross.org.uk/about-us/news-and-media/media-centre/press-releases/new-hardship-fund-to-provide-financial-support-to-people-across-the-uk-during-coronavirus" TargetMode="External"/><Relationship Id="rId19" Type="http://schemas.openxmlformats.org/officeDocument/2006/relationships/hyperlink" Target="https://www.familyfund.org.uk/faqs/how-do-we-apply" TargetMode="External"/><Relationship Id="rId31" Type="http://schemas.openxmlformats.org/officeDocument/2006/relationships/hyperlink" Target="https://tinyurl.com/y7tfsjo3" TargetMode="External"/><Relationship Id="rId44" Type="http://schemas.openxmlformats.org/officeDocument/2006/relationships/hyperlink" Target="https://www.screenskills.com/insight/news/new-film-and-tv-emergency-relief-fund-to-support-workers/" TargetMode="External"/><Relationship Id="rId52" Type="http://schemas.openxmlformats.org/officeDocument/2006/relationships/hyperlink" Target="https://bateswells.co.uk/charityhelpline/" TargetMode="External"/><Relationship Id="rId60" Type="http://schemas.openxmlformats.org/officeDocument/2006/relationships/hyperlink" Target="https://charitydigital.org.uk/topics/coronavirus-tech-offers-available-to-charities-7209" TargetMode="External"/><Relationship Id="rId65" Type="http://schemas.openxmlformats.org/officeDocument/2006/relationships/hyperlink" Target="https://www.digitalboost.org.uk/" TargetMode="External"/><Relationship Id="rId73" Type="http://schemas.openxmlformats.org/officeDocument/2006/relationships/hyperlink" Target="https://www.adsmartfromsky.co.uk/sme100/" TargetMode="External"/><Relationship Id="rId4" Type="http://schemas.openxmlformats.org/officeDocument/2006/relationships/webSettings" Target="webSettings.xml"/><Relationship Id="rId9" Type="http://schemas.openxmlformats.org/officeDocument/2006/relationships/hyperlink" Target="https://tinyurl.com/y9auqypo" TargetMode="External"/><Relationship Id="rId14" Type="http://schemas.openxmlformats.org/officeDocument/2006/relationships/hyperlink" Target="https://britishgasenergytrust.org.uk/who-can-apply/" TargetMode="External"/><Relationship Id="rId22" Type="http://schemas.openxmlformats.org/officeDocument/2006/relationships/hyperlink" Target="https://www.groceryaid.org.uk/get-help/financial-assistance/" TargetMode="External"/><Relationship Id="rId27" Type="http://schemas.openxmlformats.org/officeDocument/2006/relationships/hyperlink" Target="https://madcovid.com/72-2/" TargetMode="External"/><Relationship Id="rId30" Type="http://schemas.openxmlformats.org/officeDocument/2006/relationships/hyperlink" Target="http://www.musiciansunion.org.uk/HardshipFund" TargetMode="External"/><Relationship Id="rId35" Type="http://schemas.openxmlformats.org/officeDocument/2006/relationships/hyperlink" Target="https://tinyurl.com/yajqhavc" TargetMode="External"/><Relationship Id="rId43" Type="http://schemas.openxmlformats.org/officeDocument/2006/relationships/hyperlink" Target="https://tinyurl.com/qsc2aks" TargetMode="External"/><Relationship Id="rId48" Type="http://schemas.openxmlformats.org/officeDocument/2006/relationships/hyperlink" Target="http://www.wearetipjar.com/emergency-fund/" TargetMode="External"/><Relationship Id="rId56" Type="http://schemas.openxmlformats.org/officeDocument/2006/relationships/hyperlink" Target="https://www.commsvolunteers.org/" TargetMode="External"/><Relationship Id="rId64" Type="http://schemas.openxmlformats.org/officeDocument/2006/relationships/hyperlink" Target="https://www.digitalcandle.org.uk/" TargetMode="External"/><Relationship Id="rId69" Type="http://schemas.openxmlformats.org/officeDocument/2006/relationships/hyperlink" Target="https://newscentre.vodafone.co.uk/press-release/mobile-customers-free-access-to-nhs-online-services/" TargetMode="External"/><Relationship Id="rId8" Type="http://schemas.openxmlformats.org/officeDocument/2006/relationships/hyperlink" Target="https://www.agbi.org.uk/index.html" TargetMode="External"/><Relationship Id="rId51" Type="http://schemas.openxmlformats.org/officeDocument/2006/relationships/hyperlink" Target="http://www.prsformusic.com/c/emergency-relief-fund" TargetMode="External"/><Relationship Id="rId72" Type="http://schemas.openxmlformats.org/officeDocument/2006/relationships/hyperlink" Target="https://www.pilotlight.org.uk/join/charity" TargetMode="External"/><Relationship Id="rId3" Type="http://schemas.openxmlformats.org/officeDocument/2006/relationships/settings" Target="settings.xml"/><Relationship Id="rId12" Type="http://schemas.openxmlformats.org/officeDocument/2006/relationships/hyperlink" Target="https://streetsupport.net/manchester/bigchangemcr/partners/" TargetMode="External"/><Relationship Id="rId17" Type="http://schemas.openxmlformats.org/officeDocument/2006/relationships/hyperlink" Target="http://www.thecareworkerscharity.org.uk/grants/" TargetMode="External"/><Relationship Id="rId25" Type="http://schemas.openxmlformats.org/officeDocument/2006/relationships/hyperlink" Target="http://lgbt.foundation/volunteerhardshipfund" TargetMode="External"/><Relationship Id="rId33" Type="http://schemas.openxmlformats.org/officeDocument/2006/relationships/hyperlink" Target="https://www.rainydaytrust.org.uk/get-help/" TargetMode="External"/><Relationship Id="rId38" Type="http://schemas.openxmlformats.org/officeDocument/2006/relationships/hyperlink" Target="https://tinyurl.com/uf7ngnc" TargetMode="External"/><Relationship Id="rId46" Type="http://schemas.openxmlformats.org/officeDocument/2006/relationships/hyperlink" Target="https://www.a-n.co.uk/about/freelands-foundation-emergency-fund/" TargetMode="External"/><Relationship Id="rId59" Type="http://schemas.openxmlformats.org/officeDocument/2006/relationships/hyperlink" Target="http://www.businessinfomag.uk/B2B-Technology/roundup-of-the-free-services-and-offerings-for-businesses-during-covid-19/" TargetMode="External"/><Relationship Id="rId67" Type="http://schemas.openxmlformats.org/officeDocument/2006/relationships/hyperlink" Target="https://mediatrust.org/communications-support/access-media-volunteers/" TargetMode="External"/><Relationship Id="rId20" Type="http://schemas.openxmlformats.org/officeDocument/2006/relationships/hyperlink" Target="https://tinyurl.com/rzvtvxm" TargetMode="External"/><Relationship Id="rId41" Type="http://schemas.openxmlformats.org/officeDocument/2006/relationships/hyperlink" Target="https://tinyurl.com/yctw9qyg" TargetMode="External"/><Relationship Id="rId54" Type="http://schemas.openxmlformats.org/officeDocument/2006/relationships/hyperlink" Target="https://businessresponsecovid.org.uk/" TargetMode="External"/><Relationship Id="rId62" Type="http://schemas.openxmlformats.org/officeDocument/2006/relationships/hyperlink" Target="https://www.ibm.com/blogs/think/uk-en/ibm-and-cisco-partner-to-support-remote-teaching-and-charity-work-across-the-uk/" TargetMode="External"/><Relationship Id="rId70" Type="http://schemas.openxmlformats.org/officeDocument/2006/relationships/hyperlink" Target="http://www.ncvo.org.uk/"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i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8</Pages>
  <Words>3321</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Attwood</dc:creator>
  <cp:keywords/>
  <dc:description/>
  <cp:lastModifiedBy>Ella Attwood</cp:lastModifiedBy>
  <cp:revision>4</cp:revision>
  <dcterms:created xsi:type="dcterms:W3CDTF">2020-09-29T10:03:00Z</dcterms:created>
  <dcterms:modified xsi:type="dcterms:W3CDTF">2020-11-26T14:49:00Z</dcterms:modified>
</cp:coreProperties>
</file>