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170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STAY AT HOME</w:t>
      </w:r>
    </w:p>
    <w:p w14:paraId="7CF680F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This public plea comes to you from those organisations who continue to look after you locally…NHS West Lancashire Clinical Commissioning Group (CCG), Southport &amp; Ormskirk Hospital NHS Trust, West Lancashire Borough Council, Lancashire and South Cumbria NHS Foundation Trust, Virgin Care, GP colleagues, GP Federation, West Lancs Council of Voluntary Services (CVS), Lancashire County Council and the emergency services.</w:t>
      </w:r>
    </w:p>
    <w:p w14:paraId="17BDD6B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 </w:t>
      </w:r>
    </w:p>
    <w:p w14:paraId="68E2649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speak to you, our residents, with one voice as the family of health and wellbeing services in West Lancashire.</w:t>
      </w:r>
    </w:p>
    <w:p w14:paraId="5039232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3B079C5D"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The NHS in West Lancashire, be that the hospital, our GP practices, our district nurses, our specialist nurses, our therapists, our care homes, our pharmacists and our commissioners are, together, working around the clock to keep you safe and keep you well.</w:t>
      </w:r>
    </w:p>
    <w:p w14:paraId="2E0670E8"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482634F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Alongside our friends and partners in local government, social care, emergency services and the voluntary and faith sector, we are making this plea as we need you to help us to help you.</w:t>
      </w:r>
    </w:p>
    <w:p w14:paraId="7CC9F86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6B4ACAF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Please stay at home. </w:t>
      </w:r>
    </w:p>
    <w:p w14:paraId="2F58B62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7950C2F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Please consider every social contact you have</w:t>
      </w:r>
      <w:r w:rsidRPr="007F7D63">
        <w:rPr>
          <w:rFonts w:ascii="Arial" w:hAnsi="Arial" w:cs="Arial"/>
          <w:b/>
          <w:bCs/>
          <w:color w:val="201F1E"/>
        </w:rPr>
        <w:t>. Is it truly essential?</w:t>
      </w:r>
      <w:r w:rsidRPr="007F7D63">
        <w:rPr>
          <w:rFonts w:ascii="Arial" w:hAnsi="Arial" w:cs="Arial"/>
          <w:color w:val="201F1E"/>
        </w:rPr>
        <w:t xml:space="preserve">  Please consider every visit to the </w:t>
      </w:r>
      <w:proofErr w:type="gramStart"/>
      <w:r w:rsidRPr="007F7D63">
        <w:rPr>
          <w:rFonts w:ascii="Arial" w:hAnsi="Arial" w:cs="Arial"/>
          <w:color w:val="201F1E"/>
        </w:rPr>
        <w:t>shops?</w:t>
      </w:r>
      <w:proofErr w:type="gramEnd"/>
      <w:r w:rsidRPr="007F7D63">
        <w:rPr>
          <w:rFonts w:ascii="Arial" w:hAnsi="Arial" w:cs="Arial"/>
          <w:color w:val="201F1E"/>
        </w:rPr>
        <w:t> </w:t>
      </w:r>
      <w:r w:rsidRPr="007F7D63">
        <w:rPr>
          <w:rFonts w:ascii="Arial" w:hAnsi="Arial" w:cs="Arial"/>
          <w:b/>
          <w:bCs/>
          <w:color w:val="201F1E"/>
        </w:rPr>
        <w:t xml:space="preserve">Do you really need to </w:t>
      </w:r>
      <w:proofErr w:type="gramStart"/>
      <w:r w:rsidRPr="007F7D63">
        <w:rPr>
          <w:rFonts w:ascii="Arial" w:hAnsi="Arial" w:cs="Arial"/>
          <w:b/>
          <w:bCs/>
          <w:color w:val="201F1E"/>
        </w:rPr>
        <w:t>go</w:t>
      </w:r>
      <w:proofErr w:type="gramEnd"/>
      <w:r w:rsidRPr="007F7D63">
        <w:rPr>
          <w:rFonts w:ascii="Arial" w:hAnsi="Arial" w:cs="Arial"/>
          <w:b/>
          <w:bCs/>
          <w:color w:val="1F497D"/>
          <w:bdr w:val="none" w:sz="0" w:space="0" w:color="auto" w:frame="1"/>
        </w:rPr>
        <w:t> </w:t>
      </w:r>
      <w:r w:rsidRPr="007F7D63">
        <w:rPr>
          <w:rFonts w:ascii="Arial" w:hAnsi="Arial" w:cs="Arial"/>
          <w:b/>
          <w:bCs/>
          <w:color w:val="201F1E"/>
        </w:rPr>
        <w:t>or can you manage with what you have ?</w:t>
      </w:r>
      <w:r w:rsidRPr="007F7D63">
        <w:rPr>
          <w:rFonts w:ascii="Arial" w:hAnsi="Arial" w:cs="Arial"/>
          <w:color w:val="201F1E"/>
        </w:rPr>
        <w:t> </w:t>
      </w:r>
    </w:p>
    <w:p w14:paraId="2A5484E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077B5F79"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don't underestimate how hard it is to not see or hug your friends and family, particularly in such challenging times. </w:t>
      </w:r>
    </w:p>
    <w:p w14:paraId="230A585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5EEC8C20"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wouldn't ask you to do this </w:t>
      </w:r>
      <w:r w:rsidRPr="007F7D63">
        <w:rPr>
          <w:rFonts w:ascii="Arial" w:hAnsi="Arial" w:cs="Arial"/>
          <w:b/>
          <w:bCs/>
          <w:color w:val="201F1E"/>
        </w:rPr>
        <w:t>if it wasn't essential</w:t>
      </w:r>
      <w:r w:rsidRPr="007F7D63">
        <w:rPr>
          <w:rFonts w:ascii="Arial" w:hAnsi="Arial" w:cs="Arial"/>
          <w:color w:val="201F1E"/>
        </w:rPr>
        <w:t>. We wouldn't be asking our staff to change their roles </w:t>
      </w:r>
      <w:r w:rsidRPr="007F7D63">
        <w:rPr>
          <w:rFonts w:ascii="Arial" w:hAnsi="Arial" w:cs="Arial"/>
          <w:b/>
          <w:bCs/>
          <w:color w:val="201F1E"/>
        </w:rPr>
        <w:t>if it wasn't essential</w:t>
      </w:r>
      <w:r w:rsidRPr="007F7D63">
        <w:rPr>
          <w:rFonts w:ascii="Arial" w:hAnsi="Arial" w:cs="Arial"/>
          <w:color w:val="201F1E"/>
        </w:rPr>
        <w:t>. Businesses wouldn't be being told to close </w:t>
      </w:r>
      <w:r w:rsidRPr="007F7D63">
        <w:rPr>
          <w:rFonts w:ascii="Arial" w:hAnsi="Arial" w:cs="Arial"/>
          <w:b/>
          <w:bCs/>
          <w:color w:val="201F1E"/>
        </w:rPr>
        <w:t>if it wasn't essential.</w:t>
      </w:r>
    </w:p>
    <w:p w14:paraId="33C8852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2EA85D91"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it is. </w:t>
      </w:r>
    </w:p>
    <w:p w14:paraId="0C1A52F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68ED14D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It's essential to keep you safe, it's essential to keep the people you love safe and it's essential to keep others safe. </w:t>
      </w:r>
    </w:p>
    <w:p w14:paraId="6A461AEE"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1E84029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if you do get ill</w:t>
      </w:r>
      <w:r w:rsidRPr="007F7D63">
        <w:rPr>
          <w:rFonts w:ascii="Arial" w:hAnsi="Arial" w:cs="Arial"/>
          <w:b/>
          <w:bCs/>
          <w:color w:val="201F1E"/>
        </w:rPr>
        <w:t>. We are here for you.</w:t>
      </w:r>
      <w:r w:rsidRPr="007F7D63">
        <w:rPr>
          <w:rFonts w:ascii="Arial" w:hAnsi="Arial" w:cs="Arial"/>
          <w:color w:val="201F1E"/>
        </w:rPr>
        <w:t> We will care for you. We will do our very best.</w:t>
      </w:r>
    </w:p>
    <w:p w14:paraId="4964246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21D69E6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please do your bit to help us now.</w:t>
      </w:r>
    </w:p>
    <w:p w14:paraId="4187945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0953571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Please stay at home.</w:t>
      </w:r>
    </w:p>
    <w:p w14:paraId="5D4062F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30AFEA28" w14:textId="77777777" w:rsidR="00E16FFE" w:rsidRDefault="00E16FFE">
      <w:bookmarkStart w:id="0" w:name="_GoBack"/>
      <w:bookmarkEnd w:id="0"/>
    </w:p>
    <w:sectPr w:rsidR="00E1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FE"/>
    <w:rsid w:val="00E1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2C69"/>
  <w15:chartTrackingRefBased/>
  <w15:docId w15:val="{25D15C51-0783-4A1D-8214-6180ABAE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16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2020-03-27T16:14:00Z</dcterms:created>
  <dcterms:modified xsi:type="dcterms:W3CDTF">2020-03-27T16:14:00Z</dcterms:modified>
</cp:coreProperties>
</file>