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8BE53" w14:textId="77777777" w:rsidR="00847C13" w:rsidRPr="00847C13" w:rsidRDefault="00847C13" w:rsidP="00847C13">
      <w:pPr>
        <w:pStyle w:val="xmsonormal"/>
        <w:shd w:val="clear" w:color="auto" w:fill="FFFFFF"/>
        <w:spacing w:before="0" w:beforeAutospacing="0" w:after="0" w:afterAutospacing="0"/>
        <w:textAlignment w:val="baseline"/>
        <w:rPr>
          <w:rFonts w:ascii="Arial" w:hAnsi="Arial" w:cs="Arial"/>
          <w:b/>
          <w:bCs/>
          <w:color w:val="201F1E"/>
        </w:rPr>
      </w:pPr>
      <w:r w:rsidRPr="00847C13">
        <w:rPr>
          <w:rFonts w:ascii="Arial" w:hAnsi="Arial" w:cs="Arial"/>
          <w:b/>
          <w:bCs/>
          <w:color w:val="201F1E"/>
          <w:bdr w:val="none" w:sz="0" w:space="0" w:color="auto" w:frame="1"/>
          <w:lang w:val="en-US"/>
        </w:rPr>
        <w:t>Protecting Communities - Stop Loan Sharks Social Media Resources Covid19</w:t>
      </w:r>
    </w:p>
    <w:p w14:paraId="23BA3A0A"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201F1E"/>
        </w:rPr>
        <w:t> </w:t>
      </w:r>
    </w:p>
    <w:p w14:paraId="3A515AD7"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201F1E"/>
        </w:rPr>
        <w:t>Please help us protect your community.</w:t>
      </w:r>
    </w:p>
    <w:p w14:paraId="5E16AF56"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201F1E"/>
        </w:rPr>
        <w:t> </w:t>
      </w:r>
    </w:p>
    <w:p w14:paraId="27517027"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bookmarkStart w:id="0" w:name="_GoBack"/>
      <w:r w:rsidRPr="00847C13">
        <w:rPr>
          <w:rFonts w:ascii="Arial" w:hAnsi="Arial" w:cs="Arial"/>
          <w:color w:val="201F1E"/>
        </w:rPr>
        <w:t>The </w:t>
      </w:r>
      <w:hyperlink r:id="rId4" w:tgtFrame="_blank" w:history="1">
        <w:r w:rsidRPr="00847C13">
          <w:rPr>
            <w:rStyle w:val="Hyperlink"/>
            <w:rFonts w:ascii="Arial" w:hAnsi="Arial" w:cs="Arial"/>
            <w:bdr w:val="none" w:sz="0" w:space="0" w:color="auto" w:frame="1"/>
          </w:rPr>
          <w:t>England Illegal Money Lending Team (IMLT)</w:t>
        </w:r>
      </w:hyperlink>
      <w:r w:rsidRPr="00847C13">
        <w:rPr>
          <w:rFonts w:ascii="Arial" w:hAnsi="Arial" w:cs="Arial"/>
          <w:color w:val="201F1E"/>
        </w:rPr>
        <w:t> recognise that this period may be one of increased financial pressure for some people. The Team is fully committed to ensuring that illegal money lenders (loan sharks) do not take advantage and profit from other people’s hardship.  </w:t>
      </w:r>
    </w:p>
    <w:p w14:paraId="7A484FF2"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201F1E"/>
        </w:rPr>
        <w:t> </w:t>
      </w:r>
    </w:p>
    <w:p w14:paraId="432FF791"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201F1E"/>
        </w:rPr>
        <w:t>The Stop Loan Sharks helpline service (0300 555 2222) remains open and fully operational during the COVID-19 pandemic</w:t>
      </w:r>
      <w:bookmarkEnd w:id="0"/>
      <w:r w:rsidRPr="00847C13">
        <w:rPr>
          <w:rFonts w:ascii="Arial" w:hAnsi="Arial" w:cs="Arial"/>
          <w:color w:val="201F1E"/>
        </w:rPr>
        <w:t>. We encourage not only victims but friends, family members and the wider community to come forward if they suspect someone is suffering at the hands of loan sharks.</w:t>
      </w:r>
    </w:p>
    <w:p w14:paraId="22394ADF"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201F1E"/>
        </w:rPr>
        <w:t> </w:t>
      </w:r>
    </w:p>
    <w:p w14:paraId="0AFA14A6"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201F1E"/>
        </w:rPr>
        <w:t>Please help us raise awareness of the dangers of loan sharks and signpost people to support services by sharing the items attached.</w:t>
      </w:r>
    </w:p>
    <w:p w14:paraId="36F6CA4B"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201F1E"/>
        </w:rPr>
        <w:t> </w:t>
      </w:r>
    </w:p>
    <w:p w14:paraId="34BB7C9C"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201F1E"/>
        </w:rPr>
        <w:t>Wishing all our colleagues and partners safety and good health during these difficult and uncertain times.</w:t>
      </w:r>
    </w:p>
    <w:p w14:paraId="17A82C97"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201F1E"/>
        </w:rPr>
        <w:t> </w:t>
      </w:r>
    </w:p>
    <w:p w14:paraId="29C34E03"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1F497D"/>
          <w:bdr w:val="none" w:sz="0" w:space="0" w:color="auto" w:frame="1"/>
        </w:rPr>
        <w:t>Many thanks Jo</w:t>
      </w:r>
    </w:p>
    <w:p w14:paraId="4494828F"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201F1E"/>
        </w:rPr>
        <w:t> </w:t>
      </w:r>
    </w:p>
    <w:p w14:paraId="10618E01"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201F1E"/>
        </w:rPr>
        <w:t> </w:t>
      </w:r>
    </w:p>
    <w:p w14:paraId="09917EFA"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1F497D"/>
          <w:bdr w:val="none" w:sz="0" w:space="0" w:color="auto" w:frame="1"/>
        </w:rPr>
        <w:t>Joanne Hartley</w:t>
      </w:r>
    </w:p>
    <w:p w14:paraId="2DC102A8"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1F497D"/>
          <w:bdr w:val="none" w:sz="0" w:space="0" w:color="auto" w:frame="1"/>
        </w:rPr>
        <w:t>Liaise Officer North West</w:t>
      </w:r>
    </w:p>
    <w:p w14:paraId="608FA598"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1F497D"/>
          <w:bdr w:val="none" w:sz="0" w:space="0" w:color="auto" w:frame="1"/>
        </w:rPr>
        <w:t>England Illegal Money Lending Team</w:t>
      </w:r>
    </w:p>
    <w:p w14:paraId="01D0ABC3"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1F497D"/>
          <w:bdr w:val="none" w:sz="0" w:space="0" w:color="auto" w:frame="1"/>
        </w:rPr>
        <w:t>Email: </w:t>
      </w:r>
      <w:hyperlink r:id="rId5" w:tgtFrame="_blank" w:history="1">
        <w:r w:rsidRPr="00847C13">
          <w:rPr>
            <w:rStyle w:val="Hyperlink"/>
            <w:rFonts w:ascii="Arial" w:hAnsi="Arial" w:cs="Arial"/>
            <w:color w:val="954F72"/>
            <w:bdr w:val="none" w:sz="0" w:space="0" w:color="auto" w:frame="1"/>
          </w:rPr>
          <w:t>joanne.hartley@birmingham.gov.uk</w:t>
        </w:r>
      </w:hyperlink>
    </w:p>
    <w:p w14:paraId="3D5A0EC3"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1F497D"/>
          <w:bdr w:val="none" w:sz="0" w:space="0" w:color="auto" w:frame="1"/>
        </w:rPr>
        <w:t>Telephone:- 07500 882 929</w:t>
      </w:r>
    </w:p>
    <w:p w14:paraId="42F52E27"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1F497D"/>
          <w:bdr w:val="none" w:sz="0" w:space="0" w:color="auto" w:frame="1"/>
        </w:rPr>
        <w:t> </w:t>
      </w:r>
    </w:p>
    <w:p w14:paraId="52F85A72"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1F497D"/>
          <w:bdr w:val="none" w:sz="0" w:space="0" w:color="auto" w:frame="1"/>
        </w:rPr>
        <w:t>To report a loan shark - Tel 0300 555 2222</w:t>
      </w:r>
    </w:p>
    <w:p w14:paraId="1CB29DCF"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hyperlink r:id="rId6" w:tgtFrame="_blank" w:history="1">
        <w:r w:rsidRPr="00847C13">
          <w:rPr>
            <w:rStyle w:val="Hyperlink"/>
            <w:rFonts w:ascii="Arial" w:hAnsi="Arial" w:cs="Arial"/>
            <w:bdr w:val="none" w:sz="0" w:space="0" w:color="auto" w:frame="1"/>
          </w:rPr>
          <w:t>www.stoploansharks.uk</w:t>
        </w:r>
      </w:hyperlink>
    </w:p>
    <w:p w14:paraId="0B5CD23D"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r w:rsidRPr="00847C13">
        <w:rPr>
          <w:rFonts w:ascii="Arial" w:hAnsi="Arial" w:cs="Arial"/>
          <w:color w:val="1F497D"/>
          <w:bdr w:val="none" w:sz="0" w:space="0" w:color="auto" w:frame="1"/>
        </w:rPr>
        <w:t>Follow us on Twitter - </w:t>
      </w:r>
      <w:hyperlink r:id="rId7" w:tgtFrame="_blank" w:history="1">
        <w:r w:rsidRPr="00847C13">
          <w:rPr>
            <w:rStyle w:val="Hyperlink"/>
            <w:rFonts w:ascii="Arial" w:hAnsi="Arial" w:cs="Arial"/>
            <w:color w:val="954F72"/>
            <w:bdr w:val="none" w:sz="0" w:space="0" w:color="auto" w:frame="1"/>
          </w:rPr>
          <w:t>www.twitter.com/loansharknews</w:t>
        </w:r>
      </w:hyperlink>
    </w:p>
    <w:p w14:paraId="02FA1EF1" w14:textId="77777777" w:rsidR="00847C13" w:rsidRPr="00847C13" w:rsidRDefault="00847C13" w:rsidP="00847C13">
      <w:pPr>
        <w:pStyle w:val="xmsonormal"/>
        <w:shd w:val="clear" w:color="auto" w:fill="FFFFFF"/>
        <w:spacing w:before="0" w:beforeAutospacing="0" w:after="0" w:afterAutospacing="0"/>
        <w:rPr>
          <w:rFonts w:ascii="Arial" w:hAnsi="Arial" w:cs="Arial"/>
          <w:color w:val="201F1E"/>
        </w:rPr>
      </w:pPr>
      <w:hyperlink r:id="rId8" w:tgtFrame="_blank" w:history="1">
        <w:r w:rsidRPr="00847C13">
          <w:rPr>
            <w:rStyle w:val="Hyperlink"/>
            <w:rFonts w:ascii="Arial" w:hAnsi="Arial" w:cs="Arial"/>
            <w:color w:val="954F72"/>
            <w:bdr w:val="none" w:sz="0" w:space="0" w:color="auto" w:frame="1"/>
          </w:rPr>
          <w:t>www.facebook.com/stoploansharksproject</w:t>
        </w:r>
      </w:hyperlink>
    </w:p>
    <w:p w14:paraId="2F3063C1" w14:textId="77777777" w:rsidR="00847C13" w:rsidRPr="00847C13" w:rsidRDefault="00847C13">
      <w:pPr>
        <w:rPr>
          <w:rFonts w:ascii="Arial" w:hAnsi="Arial" w:cs="Arial"/>
          <w:sz w:val="24"/>
          <w:szCs w:val="24"/>
        </w:rPr>
      </w:pPr>
    </w:p>
    <w:sectPr w:rsidR="00847C13" w:rsidRPr="00847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13"/>
    <w:rsid w:val="00847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BCCC"/>
  <w15:chartTrackingRefBased/>
  <w15:docId w15:val="{6370AF28-DA03-454D-A6E9-676DC4AD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47C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47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923153">
      <w:bodyDiv w:val="1"/>
      <w:marLeft w:val="0"/>
      <w:marRight w:val="0"/>
      <w:marTop w:val="0"/>
      <w:marBottom w:val="0"/>
      <w:divBdr>
        <w:top w:val="none" w:sz="0" w:space="0" w:color="auto"/>
        <w:left w:val="none" w:sz="0" w:space="0" w:color="auto"/>
        <w:bottom w:val="none" w:sz="0" w:space="0" w:color="auto"/>
        <w:right w:val="none" w:sz="0" w:space="0" w:color="auto"/>
      </w:divBdr>
      <w:divsChild>
        <w:div w:id="221523035">
          <w:marLeft w:val="0"/>
          <w:marRight w:val="0"/>
          <w:marTop w:val="0"/>
          <w:marBottom w:val="0"/>
          <w:divBdr>
            <w:top w:val="none" w:sz="0" w:space="0" w:color="auto"/>
            <w:left w:val="none" w:sz="0" w:space="0" w:color="auto"/>
            <w:bottom w:val="none" w:sz="0" w:space="0" w:color="auto"/>
            <w:right w:val="none" w:sz="0" w:space="0" w:color="auto"/>
          </w:divBdr>
          <w:divsChild>
            <w:div w:id="75926048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oploansharksproject" TargetMode="External"/><Relationship Id="rId3" Type="http://schemas.openxmlformats.org/officeDocument/2006/relationships/webSettings" Target="webSettings.xml"/><Relationship Id="rId7" Type="http://schemas.openxmlformats.org/officeDocument/2006/relationships/hyperlink" Target="http://www.twitter.com/loanshark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ploansharks.uk/" TargetMode="External"/><Relationship Id="rId5" Type="http://schemas.openxmlformats.org/officeDocument/2006/relationships/hyperlink" Target="mailto:joanne.hartley@birmingham.gov.uk" TargetMode="External"/><Relationship Id="rId10" Type="http://schemas.openxmlformats.org/officeDocument/2006/relationships/theme" Target="theme/theme1.xml"/><Relationship Id="rId4" Type="http://schemas.openxmlformats.org/officeDocument/2006/relationships/hyperlink" Target="http://www.stoploansharks.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Attwood</dc:creator>
  <cp:keywords/>
  <dc:description/>
  <cp:lastModifiedBy>Ella Attwood</cp:lastModifiedBy>
  <cp:revision>1</cp:revision>
  <dcterms:created xsi:type="dcterms:W3CDTF">2020-03-21T15:55:00Z</dcterms:created>
  <dcterms:modified xsi:type="dcterms:W3CDTF">2020-03-21T15:58:00Z</dcterms:modified>
</cp:coreProperties>
</file>