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B850" w14:textId="77777777" w:rsidR="006A3063" w:rsidRPr="001C6E2A" w:rsidRDefault="006A3063" w:rsidP="001C6E2A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C6E2A">
        <w:rPr>
          <w:rFonts w:ascii="inherit" w:eastAsia="Times New Roman" w:hAnsi="inherit" w:cs="Arial"/>
          <w:b/>
          <w:bCs/>
          <w:color w:val="1F1867"/>
          <w:sz w:val="30"/>
          <w:szCs w:val="30"/>
          <w:lang w:eastAsia="en-GB"/>
        </w:rPr>
        <w:t>Coronavirus - Support and advice for people affected by dementia.</w:t>
      </w:r>
    </w:p>
    <w:p w14:paraId="3CBD4293" w14:textId="77777777" w:rsidR="001C6E2A" w:rsidRPr="001C6E2A" w:rsidRDefault="001C6E2A" w:rsidP="001C6E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51074623" w14:textId="30330584" w:rsidR="006A3063" w:rsidRPr="001C6E2A" w:rsidRDefault="006A3063" w:rsidP="001C6E2A">
      <w:p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 xml:space="preserve">If you or someone you care for are worried about coronavirus and need support and advice, call </w:t>
      </w:r>
      <w:r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the</w:t>
      </w: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 </w:t>
      </w:r>
      <w:r w:rsidRPr="001C6E2A"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  <w:t>Dementia Connect support line</w:t>
      </w: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 on </w:t>
      </w:r>
      <w:hyperlink r:id="rId5" w:tgtFrame="_blank" w:history="1">
        <w:r w:rsidRPr="001C6E2A">
          <w:rPr>
            <w:rFonts w:ascii="inherit" w:eastAsia="Times New Roman" w:hAnsi="inherit" w:cs="Arial"/>
            <w:b/>
            <w:bCs/>
            <w:color w:val="0073FF"/>
            <w:sz w:val="24"/>
            <w:szCs w:val="24"/>
            <w:u w:val="single"/>
            <w:bdr w:val="none" w:sz="0" w:space="0" w:color="auto" w:frame="1"/>
            <w:lang w:eastAsia="en-GB"/>
          </w:rPr>
          <w:t>0333 150 3456</w:t>
        </w:r>
      </w:hyperlink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.</w:t>
      </w:r>
    </w:p>
    <w:p w14:paraId="73C7796E" w14:textId="77777777" w:rsidR="001C6E2A" w:rsidRPr="001C6E2A" w:rsidRDefault="001C6E2A" w:rsidP="001C6E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7B61CE96" w14:textId="77777777" w:rsidR="006A3063" w:rsidRPr="001C6E2A" w:rsidRDefault="006A3063" w:rsidP="001C6E2A">
      <w:pPr>
        <w:spacing w:after="0" w:line="240" w:lineRule="auto"/>
        <w:jc w:val="center"/>
        <w:rPr>
          <w:rFonts w:ascii="Arial" w:eastAsia="Times New Roman" w:hAnsi="Arial" w:cs="Arial"/>
          <w:color w:val="201F1E"/>
          <w:sz w:val="2"/>
          <w:szCs w:val="2"/>
          <w:lang w:eastAsia="en-GB"/>
        </w:rPr>
      </w:pPr>
    </w:p>
    <w:p w14:paraId="116B2473" w14:textId="77777777" w:rsidR="001C6E2A" w:rsidRPr="001C6E2A" w:rsidRDefault="001C6E2A" w:rsidP="001C6E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75B012EA" w14:textId="77777777" w:rsidR="006A3063" w:rsidRPr="001C6E2A" w:rsidRDefault="006A3063" w:rsidP="001C6E2A">
      <w:p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</w:p>
    <w:p w14:paraId="7ED29EA7" w14:textId="47097FBA" w:rsidR="006A3063" w:rsidRPr="001C6E2A" w:rsidRDefault="006A3063" w:rsidP="001C6E2A">
      <w:p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Alzheimer's Society a</w:t>
      </w:r>
      <w:bookmarkStart w:id="0" w:name="_GoBack"/>
      <w:bookmarkEnd w:id="0"/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 xml:space="preserve">re here to support anyone affected by dementia through this difficult time. Find out about the ways we can help you with practical tips and advice, information and support below - including a live Twitter Q&amp;A on </w:t>
      </w:r>
      <w:r w:rsidRPr="001C6E2A"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  <w:t>Tuesday 31 March</w:t>
      </w:r>
      <w:r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  <w:t xml:space="preserve"> 2020</w:t>
      </w: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.</w:t>
      </w:r>
    </w:p>
    <w:p w14:paraId="711D726A" w14:textId="77777777" w:rsidR="006A3063" w:rsidRPr="001C6E2A" w:rsidRDefault="006A3063" w:rsidP="001C6E2A">
      <w:p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</w:p>
    <w:p w14:paraId="5C4DE757" w14:textId="07ACB96B" w:rsidR="006A3063" w:rsidRPr="001C6E2A" w:rsidRDefault="006A3063" w:rsidP="006A3063">
      <w:pPr>
        <w:spacing w:after="0" w:line="360" w:lineRule="atLeast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C6E2A">
        <w:rPr>
          <w:rFonts w:ascii="inherit" w:eastAsia="Times New Roman" w:hAnsi="inherit" w:cs="Arial"/>
          <w:color w:val="0073FF"/>
          <w:sz w:val="24"/>
          <w:szCs w:val="24"/>
          <w:lang w:eastAsia="en-GB"/>
        </w:rPr>
        <w:t>Please note: We cannot offer personalised medical advice. But we will direct you towards other reliable sources if necessary.</w:t>
      </w:r>
      <w:r w:rsidRPr="001C6E2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</w:p>
    <w:p w14:paraId="33B0D497" w14:textId="77777777" w:rsidR="006A3063" w:rsidRPr="001C6E2A" w:rsidRDefault="006A3063" w:rsidP="001C6E2A">
      <w:pPr>
        <w:spacing w:after="0" w:line="240" w:lineRule="auto"/>
        <w:jc w:val="center"/>
        <w:rPr>
          <w:rFonts w:ascii="Arial" w:eastAsia="Times New Roman" w:hAnsi="Arial" w:cs="Arial"/>
          <w:color w:val="201F1E"/>
          <w:sz w:val="2"/>
          <w:szCs w:val="2"/>
          <w:lang w:eastAsia="en-GB"/>
        </w:rPr>
      </w:pPr>
    </w:p>
    <w:p w14:paraId="015F39F8" w14:textId="0060A74F" w:rsidR="001C6E2A" w:rsidRDefault="001C6E2A" w:rsidP="001C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FF3FF8" w14:textId="77777777" w:rsidR="006A3063" w:rsidRPr="001C6E2A" w:rsidRDefault="006A3063" w:rsidP="001C6E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4974C05F" w14:textId="5945BE66" w:rsidR="006A3063" w:rsidRPr="001C6E2A" w:rsidRDefault="006A3063" w:rsidP="001C6E2A">
      <w:p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b/>
          <w:bCs/>
          <w:color w:val="1F1867"/>
          <w:sz w:val="30"/>
          <w:szCs w:val="30"/>
          <w:lang w:eastAsia="en-GB"/>
        </w:rPr>
        <w:t>Dementia and coronavirus</w:t>
      </w:r>
    </w:p>
    <w:p w14:paraId="1F04E6D7" w14:textId="77777777" w:rsidR="006A3063" w:rsidRPr="001C6E2A" w:rsidRDefault="006A3063" w:rsidP="001C6E2A">
      <w:p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  <w:t>Advice for everyone </w:t>
      </w: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 </w:t>
      </w:r>
    </w:p>
    <w:p w14:paraId="39FCC3C8" w14:textId="77777777" w:rsidR="006A3063" w:rsidRPr="001C6E2A" w:rsidRDefault="006A3063" w:rsidP="001C6E2A">
      <w:p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To prevent the spread of coronavirus, the government have advised that </w:t>
      </w:r>
      <w:r w:rsidRPr="001C6E2A"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  <w:t>we must all stay at home</w:t>
      </w: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. There are only a </w:t>
      </w:r>
      <w:hyperlink r:id="rId6" w:tgtFrame="_blank" w:history="1">
        <w:r w:rsidRPr="001C6E2A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few exceptions</w:t>
        </w:r>
      </w:hyperlink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 to this, such as if you are a key worker or if you need to get essentials like food and medicine.</w:t>
      </w:r>
    </w:p>
    <w:p w14:paraId="30EFA467" w14:textId="77777777" w:rsidR="006A3063" w:rsidRPr="001C6E2A" w:rsidRDefault="006A3063" w:rsidP="001C6E2A">
      <w:p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</w:p>
    <w:p w14:paraId="7482C79A" w14:textId="77777777" w:rsidR="006A3063" w:rsidRPr="001C6E2A" w:rsidRDefault="006A3063" w:rsidP="001C6E2A">
      <w:pPr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C6E2A"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  <w:t>Advice for people affected by dementia</w:t>
      </w:r>
    </w:p>
    <w:p w14:paraId="4EAE755E" w14:textId="77777777" w:rsidR="006A3063" w:rsidRPr="001C6E2A" w:rsidRDefault="006A3063" w:rsidP="001C6E2A">
      <w:pPr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We have created advice and practical tips for people living with dementia and those supporting them – either in the same household or from a distance, to help during the coronavirus pandemic. </w:t>
      </w:r>
      <w:r w:rsidRPr="001C6E2A"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  <w:t>These include:</w:t>
      </w:r>
    </w:p>
    <w:p w14:paraId="15D9732A" w14:textId="77777777" w:rsidR="006A3063" w:rsidRPr="001C6E2A" w:rsidRDefault="006A3063" w:rsidP="001C6E2A">
      <w:p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</w:p>
    <w:p w14:paraId="5223C7D5" w14:textId="77777777" w:rsidR="006A3063" w:rsidRPr="001C6E2A" w:rsidRDefault="006A3063" w:rsidP="001C6E2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Helping prevent the virus from spreading by washing your hands often with soap and water (or if this isn’t possible, a hand sanitiser). And cleaning things you handle a lot such as remote controls and taps.</w:t>
      </w:r>
    </w:p>
    <w:p w14:paraId="41B60B59" w14:textId="77777777" w:rsidR="006A3063" w:rsidRPr="001C6E2A" w:rsidRDefault="006A3063" w:rsidP="001C6E2A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Arranging getting essentials like medicine and food, by speaking to your GP or local pharmacy, using online delivery services, or asking a friend, family member or community volunteer for help.</w:t>
      </w:r>
    </w:p>
    <w:p w14:paraId="7FDE2E6B" w14:textId="77777777" w:rsidR="006A3063" w:rsidRPr="001C6E2A" w:rsidRDefault="006A3063" w:rsidP="001C6E2A">
      <w:pPr>
        <w:numPr>
          <w:ilvl w:val="0"/>
          <w:numId w:val="3"/>
        </w:num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Making a plan of what to do if you or the person you care for become unwell, such as leaving the number(s) to call prominently displayed.</w:t>
      </w:r>
    </w:p>
    <w:p w14:paraId="09A7BDF4" w14:textId="77777777" w:rsidR="006A3063" w:rsidRPr="001C6E2A" w:rsidRDefault="006A3063" w:rsidP="001C6E2A">
      <w:pPr>
        <w:numPr>
          <w:ilvl w:val="0"/>
          <w:numId w:val="4"/>
        </w:num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Staying active with </w:t>
      </w:r>
      <w:hyperlink r:id="rId7" w:tgtFrame="_blank" w:history="1">
        <w:r w:rsidRPr="001C6E2A">
          <w:rPr>
            <w:rFonts w:ascii="inherit" w:eastAsia="Times New Roman" w:hAnsi="inherit" w:cs="Arial"/>
            <w:color w:val="0073FF"/>
            <w:sz w:val="24"/>
            <w:szCs w:val="24"/>
            <w:u w:val="single"/>
            <w:bdr w:val="none" w:sz="0" w:space="0" w:color="auto" w:frame="1"/>
            <w:lang w:eastAsia="en-GB"/>
          </w:rPr>
          <w:t>gentle exercises</w:t>
        </w:r>
      </w:hyperlink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 and </w:t>
      </w:r>
      <w:hyperlink r:id="rId8" w:tgtFrame="_blank" w:history="1">
        <w:r w:rsidRPr="001C6E2A">
          <w:rPr>
            <w:rFonts w:ascii="inherit" w:eastAsia="Times New Roman" w:hAnsi="inherit" w:cs="Arial"/>
            <w:color w:val="0073FF"/>
            <w:sz w:val="24"/>
            <w:szCs w:val="24"/>
            <w:u w:val="single"/>
            <w:bdr w:val="none" w:sz="0" w:space="0" w:color="auto" w:frame="1"/>
            <w:lang w:eastAsia="en-GB"/>
          </w:rPr>
          <w:t>activities</w:t>
        </w:r>
      </w:hyperlink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 like reading, jigsaw puzzles, listening to music, knitting, watching or listening to the TV and radio.</w:t>
      </w:r>
    </w:p>
    <w:p w14:paraId="032EEF85" w14:textId="77777777" w:rsidR="006A3063" w:rsidRPr="001C6E2A" w:rsidRDefault="006A3063" w:rsidP="001C6E2A">
      <w:pPr>
        <w:numPr>
          <w:ilvl w:val="0"/>
          <w:numId w:val="5"/>
        </w:num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Keeping connected with family and friends by phone, post, email or Skype. This is a challenging time for everyone, but a phone call can make all the difference.</w:t>
      </w:r>
    </w:p>
    <w:p w14:paraId="059AECEA" w14:textId="77777777" w:rsidR="001C6E2A" w:rsidRPr="001C6E2A" w:rsidRDefault="001C6E2A" w:rsidP="001C6E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C6E2A" w:rsidRPr="001C6E2A" w14:paraId="6B8DFC71" w14:textId="77777777" w:rsidTr="001C6E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7F73E6" w14:textId="77777777" w:rsidR="001C6E2A" w:rsidRPr="001C6E2A" w:rsidRDefault="001C6E2A" w:rsidP="001C6E2A">
            <w:pPr>
              <w:spacing w:after="0" w:line="15" w:lineRule="atLeast"/>
              <w:rPr>
                <w:rFonts w:ascii="Arial" w:eastAsia="Times New Roman" w:hAnsi="Arial" w:cs="Arial"/>
                <w:color w:val="201F1E"/>
                <w:sz w:val="2"/>
                <w:szCs w:val="2"/>
                <w:lang w:eastAsia="en-GB"/>
              </w:rPr>
            </w:pPr>
            <w:r w:rsidRPr="001C6E2A">
              <w:rPr>
                <w:rFonts w:ascii="Arial" w:eastAsia="Times New Roman" w:hAnsi="Arial" w:cs="Arial"/>
                <w:noProof/>
                <w:color w:val="201F1E"/>
                <w:sz w:val="2"/>
                <w:szCs w:val="2"/>
                <w:lang w:eastAsia="en-GB"/>
              </w:rPr>
              <mc:AlternateContent>
                <mc:Choice Requires="wps">
                  <w:drawing>
                    <wp:inline distT="0" distB="0" distL="0" distR="0" wp14:anchorId="30CA8493" wp14:editId="644CDB89">
                      <wp:extent cx="10795" cy="95885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95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DCA04D" id="AutoShape 2" o:spid="_x0000_s1026" style="width:.8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411A7C9A" w14:textId="77777777" w:rsidR="001C6E2A" w:rsidRPr="001C6E2A" w:rsidRDefault="001C6E2A" w:rsidP="001C6E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65A94194" w14:textId="77777777" w:rsidR="006A3063" w:rsidRPr="001C6E2A" w:rsidRDefault="006A3063" w:rsidP="001C6E2A">
      <w:pPr>
        <w:spacing w:before="274" w:after="137" w:line="31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C6E2A">
        <w:rPr>
          <w:rFonts w:ascii="inherit" w:eastAsia="Times New Roman" w:hAnsi="inherit" w:cs="Arial"/>
          <w:b/>
          <w:bCs/>
          <w:color w:val="1B1464"/>
          <w:sz w:val="30"/>
          <w:szCs w:val="30"/>
          <w:lang w:eastAsia="en-GB"/>
        </w:rPr>
        <w:t>Where can I get support and advice?</w:t>
      </w:r>
    </w:p>
    <w:p w14:paraId="2945BAB6" w14:textId="77777777" w:rsidR="006A3063" w:rsidRPr="001C6E2A" w:rsidRDefault="006A3063" w:rsidP="001C6E2A">
      <w:pPr>
        <w:spacing w:after="0" w:line="28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C6E2A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 </w:t>
      </w:r>
    </w:p>
    <w:p w14:paraId="731899D4" w14:textId="77777777" w:rsidR="006A3063" w:rsidRPr="001C6E2A" w:rsidRDefault="006A3063" w:rsidP="001C6E2A">
      <w:pPr>
        <w:spacing w:after="24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lastRenderedPageBreak/>
        <w:t>We can answer all your questions about dementia and give you tips if you find it difficult to follow the NHS advice about coronavirus. </w:t>
      </w:r>
    </w:p>
    <w:p w14:paraId="11D23F52" w14:textId="77777777" w:rsidR="006A3063" w:rsidRPr="001C6E2A" w:rsidRDefault="006A3063" w:rsidP="001C6E2A">
      <w:pPr>
        <w:numPr>
          <w:ilvl w:val="0"/>
          <w:numId w:val="6"/>
        </w:num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Call our Dementia Connect support line on </w:t>
      </w:r>
      <w:hyperlink r:id="rId9" w:tgtFrame="_blank" w:tooltip="DC support line" w:history="1">
        <w:r w:rsidRPr="001C6E2A">
          <w:rPr>
            <w:rFonts w:ascii="inherit" w:eastAsia="Times New Roman" w:hAnsi="inherit" w:cs="Arial"/>
            <w:b/>
            <w:bCs/>
            <w:color w:val="0000EE"/>
            <w:sz w:val="24"/>
            <w:szCs w:val="24"/>
            <w:u w:val="single"/>
            <w:bdr w:val="none" w:sz="0" w:space="0" w:color="auto" w:frame="1"/>
            <w:lang w:eastAsia="en-GB"/>
          </w:rPr>
          <w:t>0333 150 3456</w:t>
        </w:r>
      </w:hyperlink>
      <w:r w:rsidRPr="001C6E2A"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  <w:t>.</w:t>
      </w:r>
    </w:p>
    <w:p w14:paraId="49D3F671" w14:textId="77777777" w:rsidR="006A3063" w:rsidRPr="001C6E2A" w:rsidRDefault="006A3063" w:rsidP="001C6E2A">
      <w:pPr>
        <w:numPr>
          <w:ilvl w:val="0"/>
          <w:numId w:val="6"/>
        </w:num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Or, if you speak Welsh, call our Welsh-speaking Dementia Connect support line on</w:t>
      </w:r>
      <w:r w:rsidRPr="001C6E2A"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  <w:t> </w:t>
      </w:r>
      <w:hyperlink r:id="rId10" w:tgtFrame="_blank" w:tooltip="Welsh DC Support Line" w:history="1">
        <w:r w:rsidRPr="001C6E2A">
          <w:rPr>
            <w:rFonts w:ascii="inherit" w:eastAsia="Times New Roman" w:hAnsi="inherit" w:cs="Arial"/>
            <w:b/>
            <w:bCs/>
            <w:color w:val="0000EE"/>
            <w:sz w:val="24"/>
            <w:szCs w:val="24"/>
            <w:u w:val="single"/>
            <w:bdr w:val="none" w:sz="0" w:space="0" w:color="auto" w:frame="1"/>
            <w:lang w:eastAsia="en-GB"/>
          </w:rPr>
          <w:t>03300 947 400</w:t>
        </w:r>
      </w:hyperlink>
      <w:r w:rsidRPr="001C6E2A"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  <w:t>.</w:t>
      </w:r>
    </w:p>
    <w:p w14:paraId="63A23C18" w14:textId="77777777" w:rsidR="006A3063" w:rsidRPr="001C6E2A" w:rsidRDefault="006A3063" w:rsidP="001C6E2A">
      <w:pPr>
        <w:numPr>
          <w:ilvl w:val="0"/>
          <w:numId w:val="6"/>
        </w:num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Visit</w:t>
      </w:r>
      <w:r w:rsidRPr="001C6E2A"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  <w:t> </w:t>
      </w: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our </w:t>
      </w:r>
      <w:hyperlink r:id="rId11" w:tgtFrame="_blank" w:tooltip="Alz Soc website" w:history="1">
        <w:r w:rsidRPr="001C6E2A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website</w:t>
        </w:r>
      </w:hyperlink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 for the most up to date information and advice.</w:t>
      </w:r>
    </w:p>
    <w:p w14:paraId="61E845E6" w14:textId="77777777" w:rsidR="006A3063" w:rsidRPr="001C6E2A" w:rsidRDefault="006A3063" w:rsidP="001C6E2A">
      <w:pPr>
        <w:numPr>
          <w:ilvl w:val="0"/>
          <w:numId w:val="6"/>
        </w:num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Join our </w:t>
      </w:r>
      <w:hyperlink r:id="rId12" w:tgtFrame="_blank" w:tooltip="Talking Point" w:history="1">
        <w:r w:rsidRPr="001C6E2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online community Talking Point</w:t>
        </w:r>
      </w:hyperlink>
      <w:r w:rsidRPr="001C6E2A">
        <w:rPr>
          <w:rFonts w:ascii="inherit" w:eastAsia="Times New Roman" w:hAnsi="inherit" w:cs="Arial"/>
          <w:color w:val="000000"/>
          <w:sz w:val="24"/>
          <w:szCs w:val="24"/>
          <w:lang w:eastAsia="en-GB"/>
        </w:rPr>
        <w:t> </w:t>
      </w: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where you can connect with others affected by dementia in a similar situation.</w:t>
      </w:r>
    </w:p>
    <w:p w14:paraId="26CE78F3" w14:textId="77777777" w:rsidR="006A3063" w:rsidRPr="001C6E2A" w:rsidRDefault="006A3063" w:rsidP="001C6E2A">
      <w:pPr>
        <w:numPr>
          <w:ilvl w:val="0"/>
          <w:numId w:val="6"/>
        </w:num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Use our Dementia Connect online support tool to </w:t>
      </w:r>
      <w:hyperlink r:id="rId13" w:tgtFrame="_blank" w:tooltip="Dementia Connect link" w:history="1">
        <w:r w:rsidRPr="001C6E2A">
          <w:rPr>
            <w:rFonts w:ascii="Arial" w:eastAsia="Times New Roman" w:hAnsi="Arial" w:cs="Arial"/>
            <w:b/>
            <w:bCs/>
            <w:color w:val="0000EE"/>
            <w:sz w:val="24"/>
            <w:szCs w:val="24"/>
            <w:u w:val="single"/>
            <w:bdr w:val="none" w:sz="0" w:space="0" w:color="auto" w:frame="1"/>
            <w:lang w:eastAsia="en-GB"/>
          </w:rPr>
          <w:t>find dementia information and support</w:t>
        </w:r>
      </w:hyperlink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 that is right for you.</w:t>
      </w:r>
    </w:p>
    <w:p w14:paraId="322DC149" w14:textId="5A02C76F" w:rsidR="001C6E2A" w:rsidRDefault="001C6E2A" w:rsidP="001C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A9E044" w14:textId="77777777" w:rsidR="006A3063" w:rsidRPr="001C6E2A" w:rsidRDefault="006A3063" w:rsidP="001C6E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6405F3EF" w14:textId="77777777" w:rsidR="006A3063" w:rsidRPr="001C6E2A" w:rsidRDefault="006A3063" w:rsidP="001C6E2A">
      <w:pPr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C6E2A">
        <w:rPr>
          <w:rFonts w:ascii="inherit" w:eastAsia="Times New Roman" w:hAnsi="inherit" w:cs="Arial"/>
          <w:b/>
          <w:bCs/>
          <w:color w:val="1F1867"/>
          <w:sz w:val="30"/>
          <w:szCs w:val="30"/>
          <w:bdr w:val="none" w:sz="0" w:space="0" w:color="auto" w:frame="1"/>
          <w:lang w:eastAsia="en-GB"/>
        </w:rPr>
        <w:t>Live Twitter Questions and Answers</w:t>
      </w:r>
    </w:p>
    <w:p w14:paraId="6F4DF67D" w14:textId="77777777" w:rsidR="006A3063" w:rsidRPr="001C6E2A" w:rsidRDefault="006A3063" w:rsidP="001C6E2A">
      <w:pPr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  <w:t>From 9.30am-12.00pm on Tuesday 31 March, we will be live on Twitter to answer your questions and offer advice about coronavirus and dementia. Topics will include:</w:t>
      </w:r>
    </w:p>
    <w:p w14:paraId="1CF601B6" w14:textId="77777777" w:rsidR="006A3063" w:rsidRPr="001C6E2A" w:rsidRDefault="006A3063" w:rsidP="001C6E2A">
      <w:pPr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</w:pPr>
    </w:p>
    <w:p w14:paraId="24AC76F7" w14:textId="77777777" w:rsidR="006A3063" w:rsidRPr="001C6E2A" w:rsidRDefault="006A3063" w:rsidP="001C6E2A">
      <w:pPr>
        <w:numPr>
          <w:ilvl w:val="0"/>
          <w:numId w:val="7"/>
        </w:num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How can you help a loved one with dementia to keep washing their hands?</w:t>
      </w:r>
    </w:p>
    <w:p w14:paraId="075C9F07" w14:textId="77777777" w:rsidR="006A3063" w:rsidRPr="001C6E2A" w:rsidRDefault="006A3063" w:rsidP="001C6E2A">
      <w:pPr>
        <w:numPr>
          <w:ilvl w:val="0"/>
          <w:numId w:val="7"/>
        </w:num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How do you stay active and exercise while self-isolating?</w:t>
      </w:r>
    </w:p>
    <w:p w14:paraId="074D72FD" w14:textId="77777777" w:rsidR="006A3063" w:rsidRPr="001C6E2A" w:rsidRDefault="006A3063" w:rsidP="001C6E2A">
      <w:pPr>
        <w:numPr>
          <w:ilvl w:val="0"/>
          <w:numId w:val="7"/>
        </w:num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What activities might be suitable for someone with dementia at home?</w:t>
      </w:r>
    </w:p>
    <w:p w14:paraId="4141042A" w14:textId="77777777" w:rsidR="006A3063" w:rsidRPr="001C6E2A" w:rsidRDefault="006A3063" w:rsidP="001C6E2A">
      <w:p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</w:p>
    <w:p w14:paraId="76499832" w14:textId="77777777" w:rsidR="006A3063" w:rsidRPr="001C6E2A" w:rsidRDefault="006A3063" w:rsidP="001C6E2A">
      <w:pPr>
        <w:spacing w:after="0" w:line="360" w:lineRule="atLeast"/>
        <w:textAlignment w:val="baseline"/>
        <w:rPr>
          <w:rFonts w:ascii="inherit" w:eastAsia="Times New Roman" w:hAnsi="inherit" w:cs="Arial"/>
          <w:color w:val="1F1867"/>
          <w:sz w:val="24"/>
          <w:szCs w:val="24"/>
          <w:lang w:eastAsia="en-GB"/>
        </w:rPr>
      </w:pPr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Send your questions to </w:t>
      </w:r>
      <w:r w:rsidRPr="001C6E2A"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  <w:t>@</w:t>
      </w:r>
      <w:proofErr w:type="spellStart"/>
      <w:r w:rsidRPr="001C6E2A">
        <w:rPr>
          <w:rFonts w:ascii="inherit" w:eastAsia="Times New Roman" w:hAnsi="inherit" w:cs="Arial"/>
          <w:b/>
          <w:bCs/>
          <w:color w:val="1F1867"/>
          <w:sz w:val="24"/>
          <w:szCs w:val="24"/>
          <w:lang w:eastAsia="en-GB"/>
        </w:rPr>
        <w:t>alzheimerssoc</w:t>
      </w:r>
      <w:proofErr w:type="spellEnd"/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 xml:space="preserve"> on </w:t>
      </w:r>
      <w:proofErr w:type="gramStart"/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Twitter, and</w:t>
      </w:r>
      <w:proofErr w:type="gramEnd"/>
      <w:r w:rsidRPr="001C6E2A">
        <w:rPr>
          <w:rFonts w:ascii="inherit" w:eastAsia="Times New Roman" w:hAnsi="inherit" w:cs="Arial"/>
          <w:color w:val="1F1867"/>
          <w:sz w:val="24"/>
          <w:szCs w:val="24"/>
          <w:lang w:eastAsia="en-GB"/>
        </w:rPr>
        <w:t> follow us to get useful tips and advice.</w:t>
      </w:r>
    </w:p>
    <w:p w14:paraId="7179C1F7" w14:textId="77777777" w:rsidR="001C6E2A" w:rsidRDefault="001C6E2A"/>
    <w:sectPr w:rsidR="001C6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48BB"/>
    <w:multiLevelType w:val="multilevel"/>
    <w:tmpl w:val="D2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F688A"/>
    <w:multiLevelType w:val="multilevel"/>
    <w:tmpl w:val="A1E4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D15B8"/>
    <w:multiLevelType w:val="multilevel"/>
    <w:tmpl w:val="B52A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54957"/>
    <w:multiLevelType w:val="multilevel"/>
    <w:tmpl w:val="AAC8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60BFB"/>
    <w:multiLevelType w:val="multilevel"/>
    <w:tmpl w:val="794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346B0"/>
    <w:multiLevelType w:val="multilevel"/>
    <w:tmpl w:val="3B82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53242"/>
    <w:multiLevelType w:val="multilevel"/>
    <w:tmpl w:val="B6FE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2A"/>
    <w:rsid w:val="001C6E2A"/>
    <w:rsid w:val="003F7FD3"/>
    <w:rsid w:val="006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766A"/>
  <w15:chartTrackingRefBased/>
  <w15:docId w15:val="{BC5DDE73-A67B-4A96-9A1D-9E839712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alzheimers.org.uk/57EL-6G8Y-2K0ETA-45QSU-1/c.aspx" TargetMode="External"/><Relationship Id="rId13" Type="http://schemas.openxmlformats.org/officeDocument/2006/relationships/hyperlink" Target="https://email.alzheimers.org.uk/57EL-6G8Y-2K0ETA-42RVO-1/c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alzheimers.org.uk/57EL-6G8Y-2K0ETA-42R26-1/c.aspx" TargetMode="External"/><Relationship Id="rId12" Type="http://schemas.openxmlformats.org/officeDocument/2006/relationships/hyperlink" Target="https://email.alzheimers.org.uk/57EL-6G8Y-2K0ETA-42RVN-1/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il.alzheimers.org.uk/57EL-6G8Y-2K0ETA-45QST-1/c.aspx" TargetMode="External"/><Relationship Id="rId11" Type="http://schemas.openxmlformats.org/officeDocument/2006/relationships/hyperlink" Target="https://email.alzheimers.org.uk/57EL-6G8Y-2K0ETA-42RVM-1/c.aspx" TargetMode="External"/><Relationship Id="rId5" Type="http://schemas.openxmlformats.org/officeDocument/2006/relationships/hyperlink" Target="tel:0333%20150%203456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03300%20947%20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333%20150%2034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Attwood</dc:creator>
  <cp:keywords/>
  <dc:description/>
  <cp:lastModifiedBy>Ella Attwood</cp:lastModifiedBy>
  <cp:revision>1</cp:revision>
  <dcterms:created xsi:type="dcterms:W3CDTF">2020-03-27T16:51:00Z</dcterms:created>
  <dcterms:modified xsi:type="dcterms:W3CDTF">2020-03-27T17:21:00Z</dcterms:modified>
</cp:coreProperties>
</file>