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92A8" w14:textId="2EB0A4FE" w:rsidR="00B97923" w:rsidRDefault="005F0640">
      <w:pPr>
        <w:rPr>
          <w:rFonts w:ascii="Century Gothic" w:hAnsi="Century Gothic"/>
          <w:b/>
          <w:sz w:val="24"/>
          <w:szCs w:val="24"/>
        </w:rPr>
      </w:pPr>
      <w:r>
        <w:rPr>
          <w:rFonts w:ascii="Century Gothic" w:hAnsi="Century Gothic"/>
          <w:b/>
          <w:noProof/>
          <w:sz w:val="32"/>
          <w:szCs w:val="32"/>
          <w:lang w:eastAsia="en-GB"/>
        </w:rPr>
        <w:drawing>
          <wp:anchor distT="0" distB="0" distL="114300" distR="114300" simplePos="0" relativeHeight="251659264" behindDoc="0" locked="0" layoutInCell="1" allowOverlap="1" wp14:anchorId="5C56AA4C" wp14:editId="2F2B6439">
            <wp:simplePos x="0" y="0"/>
            <wp:positionH relativeFrom="column">
              <wp:posOffset>4670239</wp:posOffset>
            </wp:positionH>
            <wp:positionV relativeFrom="paragraph">
              <wp:posOffset>1239558</wp:posOffset>
            </wp:positionV>
            <wp:extent cx="841765" cy="841765"/>
            <wp:effectExtent l="0" t="0" r="0" b="0"/>
            <wp:wrapNone/>
            <wp:docPr id="5" name="Picture 5"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ck-a-Lemon-Challenge-ho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765" cy="841765"/>
                    </a:xfrm>
                    <a:prstGeom prst="rect">
                      <a:avLst/>
                    </a:prstGeom>
                  </pic:spPr>
                </pic:pic>
              </a:graphicData>
            </a:graphic>
            <wp14:sizeRelH relativeFrom="margin">
              <wp14:pctWidth>0</wp14:pctWidth>
            </wp14:sizeRelH>
            <wp14:sizeRelV relativeFrom="margin">
              <wp14:pctHeight>0</wp14:pctHeight>
            </wp14:sizeRelV>
          </wp:anchor>
        </w:drawing>
      </w:r>
      <w:r w:rsidR="009502B1">
        <w:rPr>
          <w:rFonts w:ascii="Century Gothic" w:hAnsi="Century Gothic"/>
          <w:b/>
          <w:noProof/>
          <w:sz w:val="24"/>
          <w:szCs w:val="24"/>
          <w:lang w:eastAsia="en-GB"/>
        </w:rPr>
        <w:drawing>
          <wp:anchor distT="0" distB="0" distL="114300" distR="114300" simplePos="0" relativeHeight="251658240" behindDoc="0" locked="0" layoutInCell="1" allowOverlap="1" wp14:anchorId="09CBA0DD" wp14:editId="306CDF69">
            <wp:simplePos x="0" y="0"/>
            <wp:positionH relativeFrom="margin">
              <wp:align>right</wp:align>
            </wp:positionH>
            <wp:positionV relativeFrom="paragraph">
              <wp:posOffset>406</wp:posOffset>
            </wp:positionV>
            <wp:extent cx="1506073" cy="1506073"/>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Logo-White-strap-15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073" cy="1506073"/>
                    </a:xfrm>
                    <a:prstGeom prst="rect">
                      <a:avLst/>
                    </a:prstGeom>
                  </pic:spPr>
                </pic:pic>
              </a:graphicData>
            </a:graphic>
          </wp:anchor>
        </w:drawing>
      </w:r>
      <w:r w:rsidR="007A0010">
        <w:rPr>
          <w:rFonts w:ascii="Century Gothic" w:hAnsi="Century Gothic"/>
          <w:b/>
          <w:noProof/>
          <w:sz w:val="24"/>
          <w:szCs w:val="24"/>
          <w:lang w:eastAsia="en-GB"/>
        </w:rPr>
        <w:drawing>
          <wp:inline distT="0" distB="0" distL="0" distR="0" wp14:anchorId="216E6A30" wp14:editId="22AC7F26">
            <wp:extent cx="3196004" cy="2160649"/>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Suck-a-Lemon-Challenge-for-heart-failure-awaren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8401" cy="2311000"/>
                    </a:xfrm>
                    <a:prstGeom prst="rect">
                      <a:avLst/>
                    </a:prstGeom>
                  </pic:spPr>
                </pic:pic>
              </a:graphicData>
            </a:graphic>
          </wp:inline>
        </w:drawing>
      </w:r>
    </w:p>
    <w:p w14:paraId="0E697D0C" w14:textId="2D63FFBE" w:rsidR="00E02353" w:rsidRPr="00D36F52" w:rsidRDefault="007E483C">
      <w:pPr>
        <w:rPr>
          <w:rFonts w:ascii="Century Gothic" w:hAnsi="Century Gothic"/>
          <w:b/>
          <w:sz w:val="24"/>
          <w:szCs w:val="24"/>
        </w:rPr>
      </w:pPr>
      <w:r w:rsidRPr="00D36F52">
        <w:rPr>
          <w:rFonts w:ascii="Century Gothic" w:hAnsi="Century Gothic"/>
          <w:b/>
          <w:sz w:val="24"/>
          <w:szCs w:val="24"/>
        </w:rPr>
        <w:t>The Pumping Marvellous Foundation ‘</w:t>
      </w:r>
      <w:r w:rsidR="009502B1">
        <w:rPr>
          <w:rFonts w:ascii="Century Gothic" w:hAnsi="Century Gothic"/>
          <w:b/>
          <w:sz w:val="24"/>
          <w:szCs w:val="24"/>
        </w:rPr>
        <w:t>S</w:t>
      </w:r>
      <w:r w:rsidRPr="00D36F52">
        <w:rPr>
          <w:rFonts w:ascii="Century Gothic" w:hAnsi="Century Gothic"/>
          <w:b/>
          <w:sz w:val="24"/>
          <w:szCs w:val="24"/>
        </w:rPr>
        <w:t>uck-a-</w:t>
      </w:r>
      <w:r w:rsidR="009502B1">
        <w:rPr>
          <w:rFonts w:ascii="Century Gothic" w:hAnsi="Century Gothic"/>
          <w:b/>
          <w:sz w:val="24"/>
          <w:szCs w:val="24"/>
        </w:rPr>
        <w:t>L</w:t>
      </w:r>
      <w:r w:rsidRPr="00D36F52">
        <w:rPr>
          <w:rFonts w:ascii="Century Gothic" w:hAnsi="Century Gothic"/>
          <w:b/>
          <w:sz w:val="24"/>
          <w:szCs w:val="24"/>
        </w:rPr>
        <w:t>emon’ campaign</w:t>
      </w:r>
      <w:r w:rsidR="009502B1">
        <w:rPr>
          <w:rFonts w:ascii="Century Gothic" w:hAnsi="Century Gothic"/>
          <w:b/>
          <w:sz w:val="24"/>
          <w:szCs w:val="24"/>
        </w:rPr>
        <w:t xml:space="preserve"> 2019!!</w:t>
      </w:r>
    </w:p>
    <w:p w14:paraId="786A2AF7" w14:textId="7D1A026C" w:rsidR="00AC0801" w:rsidRPr="005C6C72" w:rsidRDefault="00AC0801">
      <w:pPr>
        <w:rPr>
          <w:rFonts w:ascii="Century Gothic" w:hAnsi="Century Gothic"/>
          <w:sz w:val="24"/>
          <w:szCs w:val="24"/>
          <w:u w:val="single"/>
        </w:rPr>
      </w:pPr>
    </w:p>
    <w:p w14:paraId="0642AEE6" w14:textId="3573329C" w:rsidR="005C6C72" w:rsidRDefault="005C6C72" w:rsidP="00D36F52">
      <w:pPr>
        <w:rPr>
          <w:rFonts w:ascii="Century Gothic" w:hAnsi="Century Gothic"/>
          <w:b/>
          <w:sz w:val="28"/>
          <w:szCs w:val="28"/>
        </w:rPr>
      </w:pPr>
      <w:r>
        <w:rPr>
          <w:rFonts w:ascii="Century Gothic" w:hAnsi="Century Gothic"/>
          <w:b/>
          <w:sz w:val="28"/>
          <w:szCs w:val="28"/>
        </w:rPr>
        <w:t xml:space="preserve">It’s Heart Failure Awareness week </w:t>
      </w:r>
      <w:r w:rsidR="008B1784">
        <w:rPr>
          <w:rFonts w:ascii="Century Gothic" w:hAnsi="Century Gothic"/>
          <w:b/>
          <w:sz w:val="28"/>
          <w:szCs w:val="28"/>
        </w:rPr>
        <w:t>6</w:t>
      </w:r>
      <w:r w:rsidRPr="005C6C72">
        <w:rPr>
          <w:rFonts w:ascii="Century Gothic" w:hAnsi="Century Gothic"/>
          <w:b/>
          <w:sz w:val="28"/>
          <w:szCs w:val="28"/>
          <w:vertAlign w:val="superscript"/>
        </w:rPr>
        <w:t>th</w:t>
      </w:r>
      <w:r>
        <w:rPr>
          <w:rFonts w:ascii="Century Gothic" w:hAnsi="Century Gothic"/>
          <w:b/>
          <w:sz w:val="28"/>
          <w:szCs w:val="28"/>
        </w:rPr>
        <w:t>-</w:t>
      </w:r>
      <w:r w:rsidR="008B1784">
        <w:rPr>
          <w:rFonts w:ascii="Century Gothic" w:hAnsi="Century Gothic"/>
          <w:b/>
          <w:sz w:val="28"/>
          <w:szCs w:val="28"/>
        </w:rPr>
        <w:t>12</w:t>
      </w:r>
      <w:r w:rsidRPr="005C6C72">
        <w:rPr>
          <w:rFonts w:ascii="Century Gothic" w:hAnsi="Century Gothic"/>
          <w:b/>
          <w:sz w:val="28"/>
          <w:szCs w:val="28"/>
          <w:vertAlign w:val="superscript"/>
        </w:rPr>
        <w:t>th</w:t>
      </w:r>
      <w:r>
        <w:rPr>
          <w:rFonts w:ascii="Century Gothic" w:hAnsi="Century Gothic"/>
          <w:b/>
          <w:sz w:val="28"/>
          <w:szCs w:val="28"/>
        </w:rPr>
        <w:t xml:space="preserve"> May and </w:t>
      </w:r>
      <w:r w:rsidR="00F87250">
        <w:rPr>
          <w:rFonts w:ascii="Century Gothic" w:hAnsi="Century Gothic"/>
          <w:b/>
          <w:sz w:val="28"/>
          <w:szCs w:val="28"/>
        </w:rPr>
        <w:t>our charity</w:t>
      </w:r>
      <w:r w:rsidR="00710755">
        <w:rPr>
          <w:rFonts w:ascii="Century Gothic" w:hAnsi="Century Gothic"/>
          <w:b/>
          <w:sz w:val="28"/>
          <w:szCs w:val="28"/>
        </w:rPr>
        <w:t xml:space="preserve"> are going ‘all out’ to raise heart failure awareness, </w:t>
      </w:r>
      <w:r w:rsidR="00F87250">
        <w:rPr>
          <w:rFonts w:ascii="Century Gothic" w:hAnsi="Century Gothic"/>
          <w:b/>
          <w:sz w:val="28"/>
          <w:szCs w:val="28"/>
        </w:rPr>
        <w:t>&amp;</w:t>
      </w:r>
      <w:r w:rsidR="00710755">
        <w:rPr>
          <w:rFonts w:ascii="Century Gothic" w:hAnsi="Century Gothic"/>
          <w:b/>
          <w:sz w:val="28"/>
          <w:szCs w:val="28"/>
        </w:rPr>
        <w:t xml:space="preserve"> need your help!</w:t>
      </w:r>
    </w:p>
    <w:p w14:paraId="661E2E5E" w14:textId="1F030580" w:rsidR="00F37459" w:rsidRDefault="00F37459" w:rsidP="00D36F52">
      <w:pPr>
        <w:rPr>
          <w:rFonts w:ascii="Century Gothic" w:hAnsi="Century Gothic"/>
          <w:b/>
          <w:sz w:val="28"/>
          <w:szCs w:val="28"/>
        </w:rPr>
      </w:pPr>
    </w:p>
    <w:p w14:paraId="1289184C" w14:textId="1DDACA65" w:rsidR="00B91A00" w:rsidRPr="00F37459" w:rsidRDefault="005C6C72" w:rsidP="00D36F52">
      <w:pPr>
        <w:rPr>
          <w:rFonts w:ascii="Century Gothic" w:hAnsi="Century Gothic"/>
          <w:b/>
          <w:sz w:val="24"/>
          <w:szCs w:val="24"/>
        </w:rPr>
      </w:pPr>
      <w:r w:rsidRPr="00F37459">
        <w:rPr>
          <w:rFonts w:ascii="Century Gothic" w:hAnsi="Century Gothic"/>
          <w:b/>
          <w:sz w:val="24"/>
          <w:szCs w:val="24"/>
        </w:rPr>
        <w:t>Like</w:t>
      </w:r>
      <w:r w:rsidR="00D36F52" w:rsidRPr="00F37459">
        <w:rPr>
          <w:rFonts w:ascii="Century Gothic" w:hAnsi="Century Gothic"/>
          <w:b/>
          <w:sz w:val="24"/>
          <w:szCs w:val="24"/>
        </w:rPr>
        <w:t xml:space="preserve"> previous charity awareness appeals,</w:t>
      </w:r>
      <w:r w:rsidR="003425E6" w:rsidRPr="00F37459">
        <w:rPr>
          <w:rFonts w:ascii="Century Gothic" w:hAnsi="Century Gothic"/>
          <w:b/>
          <w:sz w:val="24"/>
          <w:szCs w:val="24"/>
        </w:rPr>
        <w:t xml:space="preserve"> and</w:t>
      </w:r>
      <w:r w:rsidR="005F0640">
        <w:rPr>
          <w:rFonts w:ascii="Century Gothic" w:hAnsi="Century Gothic"/>
          <w:b/>
          <w:sz w:val="24"/>
          <w:szCs w:val="24"/>
        </w:rPr>
        <w:t xml:space="preserve"> following</w:t>
      </w:r>
      <w:r w:rsidR="003425E6" w:rsidRPr="00F37459">
        <w:rPr>
          <w:rFonts w:ascii="Century Gothic" w:hAnsi="Century Gothic"/>
          <w:b/>
          <w:sz w:val="24"/>
          <w:szCs w:val="24"/>
        </w:rPr>
        <w:t xml:space="preserve"> the roaring success of our campaign</w:t>
      </w:r>
      <w:r w:rsidR="005F0640">
        <w:rPr>
          <w:rFonts w:ascii="Century Gothic" w:hAnsi="Century Gothic"/>
          <w:b/>
          <w:sz w:val="24"/>
          <w:szCs w:val="24"/>
        </w:rPr>
        <w:t xml:space="preserve"> last year,</w:t>
      </w:r>
      <w:r w:rsidR="00D36F52" w:rsidRPr="00F37459">
        <w:rPr>
          <w:rFonts w:ascii="Century Gothic" w:hAnsi="Century Gothic"/>
          <w:b/>
          <w:sz w:val="24"/>
          <w:szCs w:val="24"/>
        </w:rPr>
        <w:t xml:space="preserve"> we </w:t>
      </w:r>
      <w:r w:rsidR="003425E6" w:rsidRPr="00F37459">
        <w:rPr>
          <w:rFonts w:ascii="Century Gothic" w:hAnsi="Century Gothic"/>
          <w:b/>
          <w:sz w:val="24"/>
          <w:szCs w:val="24"/>
        </w:rPr>
        <w:t>are asking you and your team</w:t>
      </w:r>
      <w:r w:rsidR="00D36F52" w:rsidRPr="00F37459">
        <w:rPr>
          <w:rFonts w:ascii="Century Gothic" w:hAnsi="Century Gothic"/>
          <w:b/>
          <w:sz w:val="24"/>
          <w:szCs w:val="24"/>
        </w:rPr>
        <w:t xml:space="preserve"> to film yoursel</w:t>
      </w:r>
      <w:r w:rsidR="003425E6" w:rsidRPr="00F37459">
        <w:rPr>
          <w:rFonts w:ascii="Century Gothic" w:hAnsi="Century Gothic"/>
          <w:b/>
          <w:sz w:val="24"/>
          <w:szCs w:val="24"/>
        </w:rPr>
        <w:t>ves</w:t>
      </w:r>
      <w:r w:rsidR="0069149E" w:rsidRPr="00F37459">
        <w:rPr>
          <w:rFonts w:ascii="Century Gothic" w:hAnsi="Century Gothic"/>
          <w:b/>
          <w:sz w:val="24"/>
          <w:szCs w:val="24"/>
        </w:rPr>
        <w:t xml:space="preserve"> marvellously</w:t>
      </w:r>
      <w:r w:rsidR="00D36F52" w:rsidRPr="00F37459">
        <w:rPr>
          <w:rFonts w:ascii="Century Gothic" w:hAnsi="Century Gothic"/>
          <w:b/>
          <w:sz w:val="24"/>
          <w:szCs w:val="24"/>
        </w:rPr>
        <w:t xml:space="preserve"> ‘sucking a lemon’ and then post the content to your personal </w:t>
      </w:r>
      <w:r w:rsidR="00F87250">
        <w:rPr>
          <w:rFonts w:ascii="Century Gothic" w:hAnsi="Century Gothic"/>
          <w:b/>
          <w:sz w:val="24"/>
          <w:szCs w:val="24"/>
        </w:rPr>
        <w:t>or public</w:t>
      </w:r>
      <w:r w:rsidR="003425E6" w:rsidRPr="00F37459">
        <w:rPr>
          <w:rFonts w:ascii="Century Gothic" w:hAnsi="Century Gothic"/>
          <w:b/>
          <w:sz w:val="24"/>
          <w:szCs w:val="24"/>
        </w:rPr>
        <w:t xml:space="preserve"> </w:t>
      </w:r>
      <w:r w:rsidR="00D36F52" w:rsidRPr="00F37459">
        <w:rPr>
          <w:rFonts w:ascii="Century Gothic" w:hAnsi="Century Gothic"/>
          <w:b/>
          <w:sz w:val="24"/>
          <w:szCs w:val="24"/>
        </w:rPr>
        <w:t>social media feeds or broadcast the content live on your outlets.</w:t>
      </w:r>
    </w:p>
    <w:p w14:paraId="3639A6C3" w14:textId="07A88468" w:rsidR="00B91A00" w:rsidRPr="00F37459" w:rsidRDefault="00F87250" w:rsidP="00D36F52">
      <w:pPr>
        <w:rPr>
          <w:rFonts w:ascii="Century Gothic" w:hAnsi="Century Gothic"/>
          <w:b/>
          <w:sz w:val="24"/>
          <w:szCs w:val="24"/>
        </w:rPr>
      </w:pPr>
      <w:bookmarkStart w:id="0" w:name="_GoBack"/>
      <w:bookmarkEnd w:id="0"/>
      <w:r>
        <w:rPr>
          <w:rFonts w:ascii="Century Gothic" w:hAnsi="Century Gothic"/>
          <w:b/>
          <w:sz w:val="24"/>
          <w:szCs w:val="24"/>
        </w:rPr>
        <w:br/>
      </w:r>
      <w:r w:rsidR="00D36F52" w:rsidRPr="00F37459">
        <w:rPr>
          <w:rFonts w:ascii="Century Gothic" w:hAnsi="Century Gothic"/>
          <w:b/>
          <w:sz w:val="24"/>
          <w:szCs w:val="24"/>
        </w:rPr>
        <w:t>We would really like it if you could use these lines or similar when taking part:</w:t>
      </w:r>
    </w:p>
    <w:p w14:paraId="57E9B03B" w14:textId="10889792" w:rsidR="00D36F52" w:rsidRPr="00F37459" w:rsidRDefault="003425E6" w:rsidP="00D36F52">
      <w:pPr>
        <w:rPr>
          <w:rFonts w:ascii="Century Gothic" w:hAnsi="Century Gothic"/>
          <w:b/>
          <w:sz w:val="28"/>
          <w:szCs w:val="28"/>
        </w:rPr>
      </w:pPr>
      <w:r w:rsidRPr="00F37459">
        <w:rPr>
          <w:rFonts w:ascii="Century Gothic" w:hAnsi="Century Gothic"/>
          <w:b/>
          <w:sz w:val="28"/>
          <w:szCs w:val="28"/>
        </w:rPr>
        <w:t>“</w:t>
      </w:r>
      <w:r w:rsidR="00D36F52" w:rsidRPr="00F37459">
        <w:rPr>
          <w:rFonts w:ascii="Century Gothic" w:hAnsi="Century Gothic"/>
          <w:b/>
          <w:sz w:val="28"/>
          <w:szCs w:val="28"/>
        </w:rPr>
        <w:t xml:space="preserve">We’re/I’m taking the </w:t>
      </w:r>
      <w:r w:rsidR="00F87250">
        <w:rPr>
          <w:rFonts w:ascii="Century Gothic" w:hAnsi="Century Gothic"/>
          <w:b/>
          <w:sz w:val="28"/>
          <w:szCs w:val="28"/>
        </w:rPr>
        <w:t>S</w:t>
      </w:r>
      <w:r w:rsidR="00D36F52" w:rsidRPr="00F37459">
        <w:rPr>
          <w:rFonts w:ascii="Century Gothic" w:hAnsi="Century Gothic"/>
          <w:b/>
          <w:sz w:val="28"/>
          <w:szCs w:val="28"/>
        </w:rPr>
        <w:t>uck-a-</w:t>
      </w:r>
      <w:r w:rsidR="00F87250">
        <w:rPr>
          <w:rFonts w:ascii="Century Gothic" w:hAnsi="Century Gothic"/>
          <w:b/>
          <w:sz w:val="28"/>
          <w:szCs w:val="28"/>
        </w:rPr>
        <w:t>L</w:t>
      </w:r>
      <w:r w:rsidR="00D36F52" w:rsidRPr="00F37459">
        <w:rPr>
          <w:rFonts w:ascii="Century Gothic" w:hAnsi="Century Gothic"/>
          <w:b/>
          <w:sz w:val="28"/>
          <w:szCs w:val="28"/>
        </w:rPr>
        <w:t xml:space="preserve">emon </w:t>
      </w:r>
      <w:r w:rsidR="00F87250">
        <w:rPr>
          <w:rFonts w:ascii="Century Gothic" w:hAnsi="Century Gothic"/>
          <w:b/>
          <w:sz w:val="28"/>
          <w:szCs w:val="28"/>
        </w:rPr>
        <w:t>C</w:t>
      </w:r>
      <w:r w:rsidR="00D36F52" w:rsidRPr="00F37459">
        <w:rPr>
          <w:rFonts w:ascii="Century Gothic" w:hAnsi="Century Gothic"/>
          <w:b/>
          <w:sz w:val="28"/>
          <w:szCs w:val="28"/>
        </w:rPr>
        <w:t>hallenge for heart failure…</w:t>
      </w:r>
      <w:r w:rsidR="00F87250">
        <w:rPr>
          <w:rFonts w:ascii="Century Gothic" w:hAnsi="Century Gothic"/>
          <w:b/>
          <w:sz w:val="28"/>
          <w:szCs w:val="28"/>
        </w:rPr>
        <w:t xml:space="preserve"> </w:t>
      </w:r>
      <w:r w:rsidR="00D36F52" w:rsidRPr="00F37459">
        <w:rPr>
          <w:rFonts w:ascii="Century Gothic" w:hAnsi="Century Gothic"/>
          <w:b/>
          <w:sz w:val="28"/>
          <w:szCs w:val="28"/>
        </w:rPr>
        <w:t xml:space="preserve">because </w:t>
      </w:r>
      <w:r w:rsidR="00F37459" w:rsidRPr="00F37459">
        <w:rPr>
          <w:rFonts w:ascii="Century Gothic" w:hAnsi="Century Gothic"/>
          <w:b/>
          <w:sz w:val="28"/>
          <w:szCs w:val="28"/>
        </w:rPr>
        <w:t>H</w:t>
      </w:r>
      <w:r w:rsidR="00D36F52" w:rsidRPr="00F37459">
        <w:rPr>
          <w:rFonts w:ascii="Century Gothic" w:hAnsi="Century Gothic"/>
          <w:b/>
          <w:sz w:val="28"/>
          <w:szCs w:val="28"/>
        </w:rPr>
        <w:t xml:space="preserve">eart </w:t>
      </w:r>
      <w:r w:rsidR="00F37459" w:rsidRPr="00F37459">
        <w:rPr>
          <w:rFonts w:ascii="Century Gothic" w:hAnsi="Century Gothic"/>
          <w:b/>
          <w:sz w:val="28"/>
          <w:szCs w:val="28"/>
        </w:rPr>
        <w:t>F</w:t>
      </w:r>
      <w:r w:rsidR="00D36F52" w:rsidRPr="00F37459">
        <w:rPr>
          <w:rFonts w:ascii="Century Gothic" w:hAnsi="Century Gothic"/>
          <w:b/>
          <w:sz w:val="28"/>
          <w:szCs w:val="28"/>
        </w:rPr>
        <w:t xml:space="preserve">ailure </w:t>
      </w:r>
      <w:r w:rsidR="00F37459" w:rsidRPr="00F37459">
        <w:rPr>
          <w:rFonts w:ascii="Century Gothic" w:hAnsi="Century Gothic"/>
          <w:b/>
          <w:sz w:val="28"/>
          <w:szCs w:val="28"/>
        </w:rPr>
        <w:t>S</w:t>
      </w:r>
      <w:r w:rsidR="00D36F52" w:rsidRPr="00F37459">
        <w:rPr>
          <w:rFonts w:ascii="Century Gothic" w:hAnsi="Century Gothic"/>
          <w:b/>
          <w:sz w:val="28"/>
          <w:szCs w:val="28"/>
        </w:rPr>
        <w:t>ucks!!!!!</w:t>
      </w:r>
      <w:r w:rsidRPr="00F37459">
        <w:rPr>
          <w:rFonts w:ascii="Century Gothic" w:hAnsi="Century Gothic"/>
          <w:b/>
          <w:sz w:val="28"/>
          <w:szCs w:val="28"/>
        </w:rPr>
        <w:t>”</w:t>
      </w:r>
    </w:p>
    <w:p w14:paraId="42FE3ED0" w14:textId="3071B85E" w:rsidR="00F37459" w:rsidRDefault="003425E6" w:rsidP="00D36F52">
      <w:pPr>
        <w:rPr>
          <w:rFonts w:ascii="Century Gothic" w:hAnsi="Century Gothic"/>
          <w:b/>
          <w:sz w:val="24"/>
          <w:szCs w:val="24"/>
        </w:rPr>
      </w:pPr>
      <w:r w:rsidRPr="00F37459">
        <w:rPr>
          <w:rFonts w:ascii="Century Gothic" w:hAnsi="Century Gothic"/>
          <w:b/>
          <w:sz w:val="24"/>
          <w:szCs w:val="24"/>
        </w:rPr>
        <w:t xml:space="preserve">See our easy instructions on the </w:t>
      </w:r>
      <w:r w:rsidR="00F37459">
        <w:rPr>
          <w:rFonts w:ascii="Century Gothic" w:hAnsi="Century Gothic"/>
          <w:b/>
          <w:sz w:val="24"/>
          <w:szCs w:val="24"/>
        </w:rPr>
        <w:t>next</w:t>
      </w:r>
      <w:r w:rsidRPr="00F37459">
        <w:rPr>
          <w:rFonts w:ascii="Century Gothic" w:hAnsi="Century Gothic"/>
          <w:b/>
          <w:sz w:val="24"/>
          <w:szCs w:val="24"/>
        </w:rPr>
        <w:t xml:space="preserve"> page!</w:t>
      </w:r>
    </w:p>
    <w:p w14:paraId="35A59790" w14:textId="5C3E5791" w:rsidR="008B1784" w:rsidRPr="00F37459" w:rsidRDefault="003425E6" w:rsidP="00D36F52">
      <w:pPr>
        <w:rPr>
          <w:rFonts w:ascii="Century Gothic" w:hAnsi="Century Gothic"/>
          <w:b/>
          <w:sz w:val="24"/>
          <w:szCs w:val="24"/>
        </w:rPr>
      </w:pPr>
      <w:r w:rsidRPr="00F37459">
        <w:rPr>
          <w:rFonts w:ascii="Century Gothic" w:hAnsi="Century Gothic"/>
          <w:b/>
          <w:sz w:val="24"/>
          <w:szCs w:val="24"/>
        </w:rPr>
        <w:t>Please ensure to d</w:t>
      </w:r>
      <w:r w:rsidR="008B1784" w:rsidRPr="00F37459">
        <w:rPr>
          <w:rFonts w:ascii="Century Gothic" w:hAnsi="Century Gothic"/>
          <w:b/>
          <w:sz w:val="24"/>
          <w:szCs w:val="24"/>
        </w:rPr>
        <w:t xml:space="preserve">onate £5 or more via </w:t>
      </w:r>
      <w:proofErr w:type="spellStart"/>
      <w:r w:rsidR="008B1784" w:rsidRPr="00F37459">
        <w:rPr>
          <w:rFonts w:ascii="Century Gothic" w:hAnsi="Century Gothic"/>
          <w:b/>
          <w:sz w:val="24"/>
          <w:szCs w:val="24"/>
        </w:rPr>
        <w:t>Paypal</w:t>
      </w:r>
      <w:proofErr w:type="spellEnd"/>
      <w:r w:rsidR="008B1784" w:rsidRPr="00F37459">
        <w:rPr>
          <w:rFonts w:ascii="Century Gothic" w:hAnsi="Century Gothic"/>
          <w:b/>
          <w:sz w:val="24"/>
          <w:szCs w:val="24"/>
        </w:rPr>
        <w:t xml:space="preserve"> Giving or Facebook and </w:t>
      </w:r>
      <w:r w:rsidRPr="00F37459">
        <w:rPr>
          <w:rFonts w:ascii="Century Gothic" w:hAnsi="Century Gothic"/>
          <w:b/>
          <w:sz w:val="24"/>
          <w:szCs w:val="24"/>
        </w:rPr>
        <w:t xml:space="preserve">do </w:t>
      </w:r>
      <w:r w:rsidR="008B1784" w:rsidRPr="00F37459">
        <w:rPr>
          <w:rFonts w:ascii="Century Gothic" w:hAnsi="Century Gothic"/>
          <w:b/>
          <w:sz w:val="24"/>
          <w:szCs w:val="24"/>
        </w:rPr>
        <w:t>nominate others</w:t>
      </w:r>
      <w:r w:rsidRPr="00F37459">
        <w:rPr>
          <w:rFonts w:ascii="Century Gothic" w:hAnsi="Century Gothic"/>
          <w:b/>
          <w:sz w:val="24"/>
          <w:szCs w:val="24"/>
        </w:rPr>
        <w:t xml:space="preserve"> to take part.</w:t>
      </w:r>
    </w:p>
    <w:p w14:paraId="07594FBA" w14:textId="2805BF58" w:rsidR="00D36F52" w:rsidRPr="00390B17" w:rsidRDefault="006E16FB" w:rsidP="00390B17">
      <w:pPr>
        <w:pStyle w:val="BasicParagraphA3H"/>
        <w:rPr>
          <w:rFonts w:ascii="Century Gothic" w:hAnsi="Century Gothic" w:cs="Museo Sans Rounded 900"/>
          <w:b/>
          <w:u w:val="single"/>
        </w:rPr>
      </w:pPr>
      <w:hyperlink r:id="rId8" w:history="1">
        <w:r w:rsidR="00390B17" w:rsidRPr="00D146F3">
          <w:rPr>
            <w:rStyle w:val="Hyperlink"/>
            <w:rFonts w:ascii="Century Gothic" w:hAnsi="Century Gothic" w:cs="Museo Sans Rounded 900"/>
            <w:b/>
          </w:rPr>
          <w:t>www.paypal.com/gb/fundraiser/charity/153356</w:t>
        </w:r>
      </w:hyperlink>
      <w:r w:rsidR="00390B17" w:rsidRPr="00390B17">
        <w:rPr>
          <w:rFonts w:ascii="Century Gothic" w:hAnsi="Century Gothic" w:cs="Museo Sans Rounded 900"/>
          <w:b/>
        </w:rPr>
        <w:t xml:space="preserve"> </w:t>
      </w:r>
      <w:r w:rsidR="008B1784" w:rsidRPr="00F37459">
        <w:rPr>
          <w:rFonts w:ascii="Century Gothic" w:hAnsi="Century Gothic"/>
          <w:b/>
        </w:rPr>
        <w:t xml:space="preserve">or </w:t>
      </w:r>
      <w:r w:rsidR="00710755" w:rsidRPr="00F37459">
        <w:rPr>
          <w:rFonts w:ascii="Century Gothic" w:hAnsi="Century Gothic"/>
          <w:b/>
        </w:rPr>
        <w:t xml:space="preserve">our </w:t>
      </w:r>
      <w:r w:rsidR="008B1784" w:rsidRPr="00F37459">
        <w:rPr>
          <w:rFonts w:ascii="Century Gothic" w:hAnsi="Century Gothic"/>
          <w:b/>
        </w:rPr>
        <w:t>Heart Failure Aware</w:t>
      </w:r>
      <w:r w:rsidR="00710755" w:rsidRPr="00F37459">
        <w:rPr>
          <w:rFonts w:ascii="Century Gothic" w:hAnsi="Century Gothic"/>
          <w:b/>
        </w:rPr>
        <w:t xml:space="preserve"> </w:t>
      </w:r>
      <w:r w:rsidR="008B1784" w:rsidRPr="00F37459">
        <w:rPr>
          <w:rFonts w:ascii="Century Gothic" w:hAnsi="Century Gothic"/>
          <w:b/>
        </w:rPr>
        <w:t xml:space="preserve">page </w:t>
      </w:r>
      <w:r w:rsidR="00710755" w:rsidRPr="00F37459">
        <w:rPr>
          <w:rFonts w:ascii="Century Gothic" w:hAnsi="Century Gothic"/>
          <w:b/>
        </w:rPr>
        <w:t xml:space="preserve">on </w:t>
      </w:r>
      <w:proofErr w:type="spellStart"/>
      <w:r w:rsidR="00710755" w:rsidRPr="00F37459">
        <w:rPr>
          <w:rFonts w:ascii="Century Gothic" w:hAnsi="Century Gothic"/>
          <w:b/>
        </w:rPr>
        <w:t>facebook</w:t>
      </w:r>
      <w:proofErr w:type="spellEnd"/>
      <w:r w:rsidR="00710755" w:rsidRPr="00F37459">
        <w:rPr>
          <w:rFonts w:ascii="Century Gothic" w:hAnsi="Century Gothic"/>
          <w:b/>
        </w:rPr>
        <w:t xml:space="preserve">. </w:t>
      </w:r>
      <w:hyperlink r:id="rId9" w:history="1">
        <w:r w:rsidR="00390B17" w:rsidRPr="00D146F3">
          <w:rPr>
            <w:rStyle w:val="Hyperlink"/>
            <w:rFonts w:ascii="Century Gothic" w:hAnsi="Century Gothic"/>
            <w:b/>
          </w:rPr>
          <w:t>www.facebook.com/heartfailureaware</w:t>
        </w:r>
      </w:hyperlink>
    </w:p>
    <w:p w14:paraId="085445E6" w14:textId="091FCB45" w:rsidR="00D36F52" w:rsidRPr="009502B1" w:rsidRDefault="00047CB2" w:rsidP="00D36F52">
      <w:pPr>
        <w:rPr>
          <w:rFonts w:ascii="Century Gothic" w:hAnsi="Century Gothic"/>
          <w:b/>
          <w:sz w:val="56"/>
          <w:szCs w:val="56"/>
        </w:rPr>
      </w:pPr>
      <w:r>
        <w:rPr>
          <w:rFonts w:ascii="Century Gothic" w:hAnsi="Century Gothic"/>
          <w:b/>
          <w:sz w:val="24"/>
          <w:szCs w:val="24"/>
        </w:rPr>
        <w:br/>
      </w:r>
      <w:r w:rsidR="009502B1" w:rsidRPr="00F37459">
        <w:rPr>
          <w:rFonts w:ascii="Century Gothic" w:hAnsi="Century Gothic"/>
          <w:b/>
          <w:sz w:val="24"/>
          <w:szCs w:val="24"/>
        </w:rPr>
        <w:t>To help us keep track of all of the juicy activities. please use the Hashtag</w:t>
      </w:r>
      <w:r w:rsidR="00D36F52" w:rsidRPr="00F37459">
        <w:rPr>
          <w:rFonts w:ascii="Century Gothic" w:hAnsi="Century Gothic"/>
          <w:b/>
          <w:sz w:val="24"/>
          <w:szCs w:val="24"/>
        </w:rPr>
        <w:t xml:space="preserve">s: </w:t>
      </w:r>
      <w:r w:rsidR="009502B1" w:rsidRPr="00F37459">
        <w:rPr>
          <w:rFonts w:ascii="Century Gothic" w:hAnsi="Century Gothic"/>
          <w:b/>
          <w:sz w:val="24"/>
          <w:szCs w:val="24"/>
        </w:rPr>
        <w:br/>
      </w:r>
      <w:r w:rsidR="00D36F52" w:rsidRPr="003425E6">
        <w:rPr>
          <w:rFonts w:ascii="Century Gothic" w:hAnsi="Century Gothic"/>
          <w:b/>
          <w:sz w:val="36"/>
          <w:szCs w:val="36"/>
        </w:rPr>
        <w:t>#</w:t>
      </w:r>
      <w:proofErr w:type="spellStart"/>
      <w:r w:rsidR="00D36F52" w:rsidRPr="003425E6">
        <w:rPr>
          <w:rFonts w:ascii="Century Gothic" w:hAnsi="Century Gothic"/>
          <w:b/>
          <w:sz w:val="36"/>
          <w:szCs w:val="36"/>
        </w:rPr>
        <w:t>SuckaLemonChallenge</w:t>
      </w:r>
      <w:proofErr w:type="spellEnd"/>
      <w:r w:rsidR="00D377E9" w:rsidRPr="003425E6">
        <w:rPr>
          <w:rFonts w:ascii="Century Gothic" w:hAnsi="Century Gothic"/>
          <w:b/>
          <w:sz w:val="36"/>
          <w:szCs w:val="36"/>
        </w:rPr>
        <w:t xml:space="preserve"> </w:t>
      </w:r>
      <w:r w:rsidR="005D4319" w:rsidRPr="003425E6">
        <w:rPr>
          <w:rFonts w:ascii="Century Gothic" w:hAnsi="Century Gothic"/>
          <w:b/>
          <w:sz w:val="36"/>
          <w:szCs w:val="36"/>
        </w:rPr>
        <w:t>#</w:t>
      </w:r>
      <w:proofErr w:type="spellStart"/>
      <w:r w:rsidR="005D4319" w:rsidRPr="003425E6">
        <w:rPr>
          <w:rFonts w:ascii="Century Gothic" w:hAnsi="Century Gothic"/>
          <w:b/>
          <w:sz w:val="36"/>
          <w:szCs w:val="36"/>
        </w:rPr>
        <w:t>HeartFailureSucks</w:t>
      </w:r>
      <w:proofErr w:type="spellEnd"/>
    </w:p>
    <w:p w14:paraId="6626CCDC" w14:textId="4C30FF3F" w:rsidR="002A710C" w:rsidRDefault="002A710C" w:rsidP="00B91A00">
      <w:pPr>
        <w:spacing w:after="0"/>
        <w:rPr>
          <w:rFonts w:ascii="Century Gothic" w:hAnsi="Century Gothic"/>
          <w:b/>
          <w:sz w:val="28"/>
          <w:szCs w:val="28"/>
        </w:rPr>
      </w:pPr>
    </w:p>
    <w:p w14:paraId="3A1D9484" w14:textId="63BB46E8" w:rsidR="00710755" w:rsidRDefault="00D36F52" w:rsidP="00F37459">
      <w:pPr>
        <w:spacing w:after="0"/>
        <w:rPr>
          <w:rFonts w:ascii="Century Gothic" w:hAnsi="Century Gothic"/>
          <w:b/>
          <w:sz w:val="28"/>
          <w:szCs w:val="28"/>
        </w:rPr>
      </w:pPr>
      <w:r w:rsidRPr="00F37459">
        <w:rPr>
          <w:rFonts w:ascii="Century Gothic" w:hAnsi="Century Gothic"/>
          <w:b/>
          <w:sz w:val="24"/>
          <w:szCs w:val="24"/>
        </w:rPr>
        <w:t>Thank you once again for taking part</w:t>
      </w:r>
      <w:r w:rsidR="00B91A00" w:rsidRPr="00F37459">
        <w:rPr>
          <w:rFonts w:ascii="Century Gothic" w:hAnsi="Century Gothic"/>
          <w:b/>
          <w:sz w:val="24"/>
          <w:szCs w:val="24"/>
        </w:rPr>
        <w:t>,</w:t>
      </w:r>
      <w:r w:rsidR="00F37459">
        <w:rPr>
          <w:rFonts w:ascii="Century Gothic" w:hAnsi="Century Gothic"/>
          <w:b/>
          <w:sz w:val="24"/>
          <w:szCs w:val="24"/>
        </w:rPr>
        <w:br/>
      </w:r>
      <w:r w:rsidRPr="00B91A00">
        <w:rPr>
          <w:rFonts w:ascii="Century Gothic" w:hAnsi="Century Gothic"/>
          <w:b/>
          <w:sz w:val="28"/>
          <w:szCs w:val="28"/>
        </w:rPr>
        <w:t>The Pumping Marvellous team</w:t>
      </w:r>
      <w:r w:rsidR="00710755">
        <w:rPr>
          <w:rFonts w:ascii="Century Gothic" w:hAnsi="Century Gothic"/>
          <w:b/>
          <w:sz w:val="28"/>
          <w:szCs w:val="28"/>
        </w:rPr>
        <w:br/>
      </w:r>
    </w:p>
    <w:p w14:paraId="4EA8BA7A" w14:textId="6AF4EC25" w:rsidR="00F37459" w:rsidRDefault="00710755" w:rsidP="00710755">
      <w:pPr>
        <w:spacing w:after="0"/>
        <w:rPr>
          <w:rFonts w:ascii="Century Gothic" w:hAnsi="Century Gothic"/>
          <w:b/>
          <w:sz w:val="32"/>
          <w:szCs w:val="32"/>
        </w:rPr>
      </w:pPr>
      <w:bookmarkStart w:id="1" w:name="_Hlk5973150"/>
      <w:bookmarkEnd w:id="1"/>
      <w:r>
        <w:rPr>
          <w:rFonts w:ascii="Century Gothic" w:hAnsi="Century Gothic"/>
          <w:b/>
          <w:noProof/>
          <w:sz w:val="28"/>
          <w:szCs w:val="28"/>
          <w:lang w:eastAsia="en-GB"/>
        </w:rPr>
        <w:lastRenderedPageBreak/>
        <w:drawing>
          <wp:inline distT="0" distB="0" distL="0" distR="0" wp14:anchorId="6FAF61BA" wp14:editId="1DE7A1EF">
            <wp:extent cx="6203706" cy="8774264"/>
            <wp:effectExtent l="0" t="0" r="6985" b="8255"/>
            <wp:docPr id="4" name="Picture 4"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ructions-A4-portrait--2019-Suck-a-Lem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2233" cy="8786324"/>
                    </a:xfrm>
                    <a:prstGeom prst="rect">
                      <a:avLst/>
                    </a:prstGeom>
                  </pic:spPr>
                </pic:pic>
              </a:graphicData>
            </a:graphic>
          </wp:inline>
        </w:drawing>
      </w:r>
    </w:p>
    <w:p w14:paraId="3A06B98E" w14:textId="114260FD" w:rsidR="00F37459" w:rsidRPr="005F0640" w:rsidRDefault="00F37459" w:rsidP="00F37459">
      <w:pPr>
        <w:spacing w:after="0"/>
        <w:rPr>
          <w:rFonts w:ascii="Century Gothic" w:hAnsi="Century Gothic"/>
          <w:b/>
          <w:color w:val="00B0F0"/>
          <w:sz w:val="24"/>
          <w:szCs w:val="24"/>
        </w:rPr>
      </w:pPr>
      <w:r w:rsidRPr="005C6C72">
        <w:rPr>
          <w:rFonts w:ascii="Century Gothic" w:hAnsi="Century Gothic"/>
          <w:b/>
          <w:color w:val="00B0F0"/>
          <w:sz w:val="24"/>
          <w:szCs w:val="24"/>
          <w:u w:val="single"/>
        </w:rPr>
        <w:lastRenderedPageBreak/>
        <w:t>The Pumping Marvellous Foundation, the UK’s Heart Failure charity – Supporting Heart Failure Patients</w:t>
      </w:r>
      <w:r>
        <w:rPr>
          <w:rFonts w:ascii="Century Gothic" w:hAnsi="Century Gothic"/>
          <w:b/>
          <w:color w:val="00B0F0"/>
          <w:sz w:val="24"/>
          <w:szCs w:val="24"/>
          <w:u w:val="single"/>
        </w:rPr>
        <w:br/>
      </w:r>
    </w:p>
    <w:p w14:paraId="2F095142" w14:textId="47AA8800" w:rsidR="00F37459" w:rsidRPr="00D36F52" w:rsidRDefault="00F37459" w:rsidP="00F37459">
      <w:pPr>
        <w:spacing w:after="0" w:line="240" w:lineRule="auto"/>
        <w:rPr>
          <w:rFonts w:ascii="Century Gothic" w:hAnsi="Century Gothic"/>
          <w:sz w:val="24"/>
          <w:szCs w:val="24"/>
        </w:rPr>
      </w:pPr>
    </w:p>
    <w:p w14:paraId="137F0E32" w14:textId="20C711C2" w:rsidR="00F37459" w:rsidRPr="00D36F52" w:rsidRDefault="00F37459" w:rsidP="00F37459">
      <w:pPr>
        <w:pStyle w:val="ListParagraph"/>
        <w:numPr>
          <w:ilvl w:val="0"/>
          <w:numId w:val="2"/>
        </w:numPr>
        <w:rPr>
          <w:rFonts w:ascii="Century Gothic" w:hAnsi="Century Gothic"/>
        </w:rPr>
      </w:pPr>
      <w:r w:rsidRPr="00D36F52">
        <w:rPr>
          <w:rFonts w:ascii="Century Gothic" w:hAnsi="Century Gothic"/>
        </w:rPr>
        <w:t>9</w:t>
      </w:r>
      <w:r>
        <w:rPr>
          <w:rFonts w:ascii="Century Gothic" w:hAnsi="Century Gothic"/>
        </w:rPr>
        <w:t>20</w:t>
      </w:r>
      <w:r w:rsidRPr="00D36F52">
        <w:rPr>
          <w:rFonts w:ascii="Century Gothic" w:hAnsi="Century Gothic"/>
        </w:rPr>
        <w:t xml:space="preserve">,000 people have to live with Heart Failure on a day to day basis in the UK. </w:t>
      </w:r>
    </w:p>
    <w:p w14:paraId="0C505701" w14:textId="01F215D3" w:rsidR="00F37459" w:rsidRPr="00D36F52" w:rsidRDefault="00F37459" w:rsidP="00F37459">
      <w:pPr>
        <w:pStyle w:val="ListParagraph"/>
        <w:numPr>
          <w:ilvl w:val="0"/>
          <w:numId w:val="2"/>
        </w:numPr>
        <w:rPr>
          <w:rFonts w:ascii="Century Gothic" w:hAnsi="Century Gothic"/>
        </w:rPr>
      </w:pPr>
      <w:r w:rsidRPr="00D36F52">
        <w:rPr>
          <w:rFonts w:ascii="Century Gothic" w:hAnsi="Century Gothic"/>
        </w:rPr>
        <w:t xml:space="preserve">One in five people will have to deal with Heart Failure sometime in their lives. </w:t>
      </w:r>
    </w:p>
    <w:p w14:paraId="012675BE" w14:textId="213461BF" w:rsidR="00F37459" w:rsidRPr="00D36F52" w:rsidRDefault="00F37459" w:rsidP="00F37459">
      <w:pPr>
        <w:pStyle w:val="ListParagraph"/>
        <w:numPr>
          <w:ilvl w:val="0"/>
          <w:numId w:val="2"/>
        </w:numPr>
        <w:rPr>
          <w:rFonts w:ascii="Century Gothic" w:hAnsi="Century Gothic"/>
        </w:rPr>
      </w:pPr>
      <w:r w:rsidRPr="00D36F52">
        <w:rPr>
          <w:rFonts w:ascii="Century Gothic" w:hAnsi="Century Gothic"/>
        </w:rPr>
        <w:t xml:space="preserve">Heart Failure costs the NHS over £2bn a year. </w:t>
      </w:r>
    </w:p>
    <w:p w14:paraId="3B7FAC3A" w14:textId="0FD70F6C" w:rsidR="00F37459" w:rsidRPr="00D36F52" w:rsidRDefault="00F37459" w:rsidP="00F37459">
      <w:pPr>
        <w:pStyle w:val="ListParagraph"/>
        <w:numPr>
          <w:ilvl w:val="0"/>
          <w:numId w:val="2"/>
        </w:numPr>
        <w:rPr>
          <w:rFonts w:ascii="Century Gothic" w:hAnsi="Century Gothic"/>
        </w:rPr>
      </w:pPr>
      <w:r w:rsidRPr="00D36F52">
        <w:rPr>
          <w:rFonts w:ascii="Century Gothic" w:hAnsi="Century Gothic"/>
        </w:rPr>
        <w:t>Prognosis is worse than most forms of common cancer like breast and prostate</w:t>
      </w:r>
      <w:r>
        <w:rPr>
          <w:rFonts w:ascii="Century Gothic" w:hAnsi="Century Gothic"/>
        </w:rPr>
        <w:t xml:space="preserve"> cancer</w:t>
      </w:r>
      <w:r w:rsidRPr="00D36F52">
        <w:rPr>
          <w:rFonts w:ascii="Century Gothic" w:hAnsi="Century Gothic"/>
        </w:rPr>
        <w:t xml:space="preserve">. </w:t>
      </w:r>
    </w:p>
    <w:p w14:paraId="2BFEFB60" w14:textId="75D16139" w:rsidR="00F37459" w:rsidRPr="00D36F52" w:rsidRDefault="00F37459" w:rsidP="00F37459">
      <w:pPr>
        <w:pStyle w:val="ListParagraph"/>
        <w:numPr>
          <w:ilvl w:val="0"/>
          <w:numId w:val="2"/>
        </w:numPr>
        <w:rPr>
          <w:rFonts w:ascii="Century Gothic" w:hAnsi="Century Gothic"/>
        </w:rPr>
      </w:pPr>
      <w:r w:rsidRPr="00D36F52">
        <w:rPr>
          <w:rFonts w:ascii="Century Gothic" w:hAnsi="Century Gothic"/>
        </w:rPr>
        <w:t xml:space="preserve">Between 30-40% of people die after a diagnosis within 12 months. </w:t>
      </w:r>
    </w:p>
    <w:p w14:paraId="219CDC39" w14:textId="26D387D8" w:rsidR="00167B93" w:rsidRDefault="00167B93" w:rsidP="00167B93">
      <w:pPr>
        <w:ind w:left="720"/>
        <w:rPr>
          <w:rFonts w:ascii="Century Gothic" w:hAnsi="Century Gothic"/>
          <w:b/>
          <w:sz w:val="32"/>
          <w:szCs w:val="32"/>
        </w:rPr>
      </w:pPr>
    </w:p>
    <w:p w14:paraId="7020F868" w14:textId="79005241" w:rsidR="00167B93" w:rsidRPr="00D36F52" w:rsidRDefault="00167B93" w:rsidP="00167B93">
      <w:pPr>
        <w:rPr>
          <w:rFonts w:ascii="Century Gothic" w:hAnsi="Century Gothic"/>
          <w:sz w:val="24"/>
          <w:szCs w:val="24"/>
        </w:rPr>
      </w:pPr>
      <w:r w:rsidRPr="00D36F52">
        <w:rPr>
          <w:rFonts w:ascii="Century Gothic" w:hAnsi="Century Gothic"/>
          <w:sz w:val="24"/>
          <w:szCs w:val="24"/>
        </w:rPr>
        <w:t>It is a debilitating condition that affects all generations. Breathlessness, severe fatigue and swelling are just a number of symptoms which prevent people from working and living their lives normally. It is one of the most underfunded conditions and is a true “Cinderella” syndrome.</w:t>
      </w:r>
    </w:p>
    <w:p w14:paraId="3BE6A36B" w14:textId="19CF0D2F" w:rsidR="00167B93" w:rsidRPr="00D36F52" w:rsidRDefault="00167B93" w:rsidP="00167B93">
      <w:pPr>
        <w:spacing w:after="0" w:line="240" w:lineRule="auto"/>
        <w:rPr>
          <w:rFonts w:ascii="Century Gothic" w:hAnsi="Century Gothic"/>
          <w:sz w:val="24"/>
          <w:szCs w:val="24"/>
        </w:rPr>
      </w:pPr>
      <w:r w:rsidRPr="00D36F52">
        <w:rPr>
          <w:rFonts w:ascii="Century Gothic" w:hAnsi="Century Gothic"/>
          <w:sz w:val="24"/>
          <w:szCs w:val="24"/>
        </w:rPr>
        <w:t>Heart Failure is the biggest single cause of hospital admissions in the over 65’s in the UK and sadly the chances of you suffering from Heart Failure in your lifetime increases with age. Over 1 in 10 over 85’s will be Heart Failure Patients and it is prevalent in both men and women almost equally.</w:t>
      </w:r>
    </w:p>
    <w:p w14:paraId="1A18209B" w14:textId="413125A1" w:rsidR="00167B93" w:rsidRPr="00D36F52" w:rsidRDefault="00167B93" w:rsidP="00167B93">
      <w:pPr>
        <w:spacing w:after="0" w:line="240" w:lineRule="auto"/>
        <w:rPr>
          <w:rFonts w:ascii="Century Gothic" w:hAnsi="Century Gothic"/>
          <w:sz w:val="24"/>
          <w:szCs w:val="24"/>
        </w:rPr>
      </w:pPr>
    </w:p>
    <w:p w14:paraId="2AA7A0E5" w14:textId="2D6A25F3" w:rsidR="00167B93" w:rsidRPr="00D36F52" w:rsidRDefault="00167B93" w:rsidP="00167B93">
      <w:pPr>
        <w:spacing w:after="0" w:line="240" w:lineRule="auto"/>
        <w:rPr>
          <w:rFonts w:ascii="Century Gothic" w:hAnsi="Century Gothic"/>
          <w:sz w:val="24"/>
          <w:szCs w:val="24"/>
        </w:rPr>
      </w:pPr>
      <w:r w:rsidRPr="00D36F52">
        <w:rPr>
          <w:rFonts w:ascii="Century Gothic" w:hAnsi="Century Gothic"/>
          <w:sz w:val="24"/>
          <w:szCs w:val="24"/>
        </w:rPr>
        <w:t xml:space="preserve">The good news is that the Pumping Marvellous Foundation is here. We are </w:t>
      </w:r>
      <w:r w:rsidRPr="00D36F52">
        <w:rPr>
          <w:rFonts w:ascii="Century Gothic" w:hAnsi="Century Gothic"/>
          <w:i/>
          <w:sz w:val="24"/>
          <w:szCs w:val="24"/>
        </w:rPr>
        <w:t>the</w:t>
      </w:r>
      <w:r w:rsidRPr="00D36F52">
        <w:rPr>
          <w:rFonts w:ascii="Century Gothic" w:hAnsi="Century Gothic"/>
          <w:sz w:val="24"/>
          <w:szCs w:val="24"/>
        </w:rPr>
        <w:t xml:space="preserve"> UK’s Heart Failure charity, founded by a heart failure patient, Nick, whose experiences have shaped our goals and principles of a patient-centric charity focused on improving patients’ lives. </w:t>
      </w:r>
    </w:p>
    <w:p w14:paraId="7BD428B6" w14:textId="618FBB4E" w:rsidR="00167B93" w:rsidRPr="00D36F52" w:rsidRDefault="00167B93" w:rsidP="00167B93">
      <w:pPr>
        <w:spacing w:after="0" w:line="240" w:lineRule="auto"/>
        <w:rPr>
          <w:rFonts w:ascii="Century Gothic" w:hAnsi="Century Gothic"/>
          <w:sz w:val="24"/>
          <w:szCs w:val="24"/>
        </w:rPr>
      </w:pPr>
    </w:p>
    <w:p w14:paraId="152ABED0" w14:textId="026F2A51" w:rsidR="00167B93" w:rsidRPr="00D36F52" w:rsidRDefault="00167B93" w:rsidP="00167B93">
      <w:pPr>
        <w:spacing w:after="0" w:line="240" w:lineRule="auto"/>
        <w:rPr>
          <w:rFonts w:ascii="Century Gothic" w:hAnsi="Century Gothic"/>
          <w:sz w:val="24"/>
          <w:szCs w:val="24"/>
        </w:rPr>
      </w:pPr>
      <w:r w:rsidRPr="00D36F52">
        <w:rPr>
          <w:rFonts w:ascii="Century Gothic" w:hAnsi="Century Gothic"/>
          <w:sz w:val="24"/>
          <w:szCs w:val="24"/>
        </w:rPr>
        <w:t>Our aim is to help people live better with Heart Failure through helping them self-manage their condition. We are a true patient led organisation where our activities are driven by patient need.</w:t>
      </w:r>
    </w:p>
    <w:p w14:paraId="23E6EC3C" w14:textId="10E75D91" w:rsidR="00167B93" w:rsidRPr="00D36F52" w:rsidRDefault="00167B93" w:rsidP="00167B93">
      <w:pPr>
        <w:spacing w:after="0" w:line="240" w:lineRule="auto"/>
        <w:rPr>
          <w:rFonts w:ascii="Century Gothic" w:hAnsi="Century Gothic"/>
          <w:sz w:val="24"/>
          <w:szCs w:val="24"/>
        </w:rPr>
      </w:pPr>
    </w:p>
    <w:p w14:paraId="6D0175E3" w14:textId="563ED62A" w:rsidR="00167B93" w:rsidRPr="00D36F52" w:rsidRDefault="00167B93" w:rsidP="00167B93">
      <w:pPr>
        <w:spacing w:after="0" w:line="240" w:lineRule="auto"/>
        <w:rPr>
          <w:rFonts w:ascii="Century Gothic" w:hAnsi="Century Gothic"/>
          <w:color w:val="00B0F0"/>
          <w:sz w:val="24"/>
          <w:szCs w:val="24"/>
        </w:rPr>
      </w:pPr>
      <w:r w:rsidRPr="00D36F52">
        <w:rPr>
          <w:rFonts w:ascii="Century Gothic" w:hAnsi="Century Gothic"/>
          <w:color w:val="00B0F0"/>
          <w:sz w:val="24"/>
          <w:szCs w:val="24"/>
        </w:rPr>
        <w:t xml:space="preserve">We give Heart Failure patients and their families </w:t>
      </w:r>
      <w:r w:rsidRPr="00D36F52">
        <w:rPr>
          <w:rFonts w:ascii="Century Gothic" w:hAnsi="Century Gothic"/>
          <w:b/>
          <w:color w:val="00B0F0"/>
          <w:sz w:val="24"/>
          <w:szCs w:val="24"/>
        </w:rPr>
        <w:t>HOPE.</w:t>
      </w:r>
      <w:r w:rsidRPr="00D36F52">
        <w:rPr>
          <w:rFonts w:ascii="Century Gothic" w:hAnsi="Century Gothic"/>
          <w:color w:val="00B0F0"/>
          <w:sz w:val="24"/>
          <w:szCs w:val="24"/>
        </w:rPr>
        <w:t xml:space="preserve"> </w:t>
      </w:r>
    </w:p>
    <w:p w14:paraId="6C14793A" w14:textId="77777777" w:rsidR="00167B93" w:rsidRPr="00D36F52" w:rsidRDefault="00167B93" w:rsidP="00167B93">
      <w:pPr>
        <w:pStyle w:val="ListParagraph"/>
        <w:numPr>
          <w:ilvl w:val="0"/>
          <w:numId w:val="1"/>
        </w:numPr>
        <w:rPr>
          <w:rFonts w:ascii="Century Gothic" w:hAnsi="Century Gothic"/>
          <w:color w:val="00B0F0"/>
        </w:rPr>
      </w:pPr>
      <w:r w:rsidRPr="00D36F52">
        <w:rPr>
          <w:rFonts w:ascii="Century Gothic" w:hAnsi="Century Gothic"/>
          <w:b/>
          <w:color w:val="00B0F0"/>
        </w:rPr>
        <w:t>HOPE</w:t>
      </w:r>
      <w:r w:rsidRPr="00D36F52">
        <w:rPr>
          <w:rFonts w:ascii="Century Gothic" w:hAnsi="Century Gothic"/>
          <w:color w:val="00B0F0"/>
        </w:rPr>
        <w:t xml:space="preserve"> that one day there will be a cure. </w:t>
      </w:r>
    </w:p>
    <w:p w14:paraId="687B9855" w14:textId="347DE4FC" w:rsidR="00167B93" w:rsidRPr="00D36F52" w:rsidRDefault="00167B93" w:rsidP="00167B93">
      <w:pPr>
        <w:pStyle w:val="ListParagraph"/>
        <w:numPr>
          <w:ilvl w:val="0"/>
          <w:numId w:val="1"/>
        </w:numPr>
        <w:rPr>
          <w:rFonts w:ascii="Century Gothic" w:hAnsi="Century Gothic"/>
          <w:color w:val="00B0F0"/>
        </w:rPr>
      </w:pPr>
      <w:r w:rsidRPr="00D36F52">
        <w:rPr>
          <w:rFonts w:ascii="Century Gothic" w:hAnsi="Century Gothic"/>
          <w:b/>
          <w:color w:val="00B0F0"/>
        </w:rPr>
        <w:t>HOPE</w:t>
      </w:r>
      <w:r w:rsidRPr="00D36F52">
        <w:rPr>
          <w:rFonts w:ascii="Century Gothic" w:hAnsi="Century Gothic"/>
          <w:color w:val="00B0F0"/>
        </w:rPr>
        <w:t xml:space="preserve"> that they can manage their condition.</w:t>
      </w:r>
    </w:p>
    <w:p w14:paraId="72B2EA78" w14:textId="4E42EE59" w:rsidR="005F0640" w:rsidRPr="005F0640" w:rsidRDefault="00167B93" w:rsidP="00F37459">
      <w:pPr>
        <w:pStyle w:val="ListParagraph"/>
        <w:numPr>
          <w:ilvl w:val="0"/>
          <w:numId w:val="1"/>
        </w:numPr>
        <w:rPr>
          <w:rFonts w:ascii="Century Gothic" w:hAnsi="Century Gothic"/>
          <w:color w:val="00B0F0"/>
        </w:rPr>
      </w:pPr>
      <w:r w:rsidRPr="00D36F52">
        <w:rPr>
          <w:rFonts w:ascii="Century Gothic" w:hAnsi="Century Gothic"/>
          <w:b/>
          <w:color w:val="00B0F0"/>
        </w:rPr>
        <w:t>HOPE</w:t>
      </w:r>
      <w:r w:rsidRPr="00D36F52">
        <w:rPr>
          <w:rFonts w:ascii="Century Gothic" w:hAnsi="Century Gothic"/>
          <w:color w:val="00B0F0"/>
        </w:rPr>
        <w:t xml:space="preserve"> people managing their heart failure get access to gold standard support &amp; information. </w:t>
      </w:r>
      <w:r w:rsidR="00D36F52" w:rsidRPr="00167B93">
        <w:rPr>
          <w:rFonts w:ascii="Century Gothic" w:hAnsi="Century Gothic"/>
          <w:b/>
          <w:sz w:val="32"/>
          <w:szCs w:val="32"/>
        </w:rPr>
        <w:t xml:space="preserve">  </w:t>
      </w:r>
    </w:p>
    <w:p w14:paraId="5AEA366D" w14:textId="0E57FB76" w:rsidR="00D36F52" w:rsidRPr="005F0640" w:rsidRDefault="00D36F52" w:rsidP="005F0640">
      <w:pPr>
        <w:rPr>
          <w:rFonts w:ascii="Century Gothic" w:hAnsi="Century Gothic"/>
          <w:color w:val="00B0F0"/>
          <w:sz w:val="24"/>
          <w:szCs w:val="24"/>
        </w:rPr>
      </w:pPr>
      <w:r w:rsidRPr="005F0640">
        <w:rPr>
          <w:rFonts w:ascii="Century Gothic" w:hAnsi="Century Gothic"/>
          <w:b/>
          <w:sz w:val="32"/>
          <w:szCs w:val="32"/>
        </w:rPr>
        <w:t xml:space="preserve">        </w:t>
      </w:r>
      <w:r w:rsidR="005F0640">
        <w:rPr>
          <w:rFonts w:ascii="Century Gothic" w:hAnsi="Century Gothic"/>
          <w:b/>
          <w:sz w:val="32"/>
          <w:szCs w:val="32"/>
        </w:rPr>
        <w:br/>
      </w:r>
      <w:r w:rsidR="005F0640">
        <w:rPr>
          <w:rFonts w:ascii="Century Gothic" w:hAnsi="Century Gothic"/>
          <w:b/>
          <w:sz w:val="32"/>
          <w:szCs w:val="32"/>
        </w:rPr>
        <w:br/>
      </w:r>
    </w:p>
    <w:sectPr w:rsidR="00D36F52" w:rsidRPr="005F0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useo Sans Rounded 900">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1C62"/>
    <w:multiLevelType w:val="hybridMultilevel"/>
    <w:tmpl w:val="4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B2AF0"/>
    <w:multiLevelType w:val="hybridMultilevel"/>
    <w:tmpl w:val="DCF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3C"/>
    <w:rsid w:val="00047CB2"/>
    <w:rsid w:val="000C3302"/>
    <w:rsid w:val="0014461B"/>
    <w:rsid w:val="00167B93"/>
    <w:rsid w:val="001B53E0"/>
    <w:rsid w:val="002A710C"/>
    <w:rsid w:val="003425E6"/>
    <w:rsid w:val="00390B17"/>
    <w:rsid w:val="003B28FF"/>
    <w:rsid w:val="00435A89"/>
    <w:rsid w:val="005C6C72"/>
    <w:rsid w:val="005D4319"/>
    <w:rsid w:val="005F0640"/>
    <w:rsid w:val="00643668"/>
    <w:rsid w:val="006633E0"/>
    <w:rsid w:val="0069149E"/>
    <w:rsid w:val="006E16FB"/>
    <w:rsid w:val="00710755"/>
    <w:rsid w:val="007A0010"/>
    <w:rsid w:val="007E483C"/>
    <w:rsid w:val="008B1784"/>
    <w:rsid w:val="009502B1"/>
    <w:rsid w:val="0098545B"/>
    <w:rsid w:val="00A1360C"/>
    <w:rsid w:val="00AC0801"/>
    <w:rsid w:val="00B91A00"/>
    <w:rsid w:val="00B97923"/>
    <w:rsid w:val="00BD32A4"/>
    <w:rsid w:val="00D36F52"/>
    <w:rsid w:val="00D377E9"/>
    <w:rsid w:val="00D72F18"/>
    <w:rsid w:val="00D93B97"/>
    <w:rsid w:val="00E02353"/>
    <w:rsid w:val="00E24CD4"/>
    <w:rsid w:val="00ED301C"/>
    <w:rsid w:val="00F37459"/>
    <w:rsid w:val="00F87250"/>
    <w:rsid w:val="00FB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AFC6"/>
  <w15:chartTrackingRefBased/>
  <w15:docId w15:val="{0DC1BB4D-8D5E-485F-A522-BC59F027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01"/>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9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9E"/>
    <w:rPr>
      <w:rFonts w:ascii="Segoe UI" w:hAnsi="Segoe UI" w:cs="Segoe UI"/>
      <w:sz w:val="18"/>
      <w:szCs w:val="18"/>
    </w:rPr>
  </w:style>
  <w:style w:type="character" w:styleId="Hyperlink">
    <w:name w:val="Hyperlink"/>
    <w:basedOn w:val="DefaultParagraphFont"/>
    <w:uiPriority w:val="99"/>
    <w:unhideWhenUsed/>
    <w:rsid w:val="008B1784"/>
    <w:rPr>
      <w:color w:val="0563C1" w:themeColor="hyperlink"/>
      <w:u w:val="single"/>
    </w:rPr>
  </w:style>
  <w:style w:type="character" w:customStyle="1" w:styleId="UnresolvedMention">
    <w:name w:val="Unresolved Mention"/>
    <w:basedOn w:val="DefaultParagraphFont"/>
    <w:uiPriority w:val="99"/>
    <w:semiHidden/>
    <w:unhideWhenUsed/>
    <w:rsid w:val="008B1784"/>
    <w:rPr>
      <w:color w:val="605E5C"/>
      <w:shd w:val="clear" w:color="auto" w:fill="E1DFDD"/>
    </w:rPr>
  </w:style>
  <w:style w:type="character" w:styleId="FollowedHyperlink">
    <w:name w:val="FollowedHyperlink"/>
    <w:basedOn w:val="DefaultParagraphFont"/>
    <w:uiPriority w:val="99"/>
    <w:semiHidden/>
    <w:unhideWhenUsed/>
    <w:rsid w:val="003B28FF"/>
    <w:rPr>
      <w:color w:val="954F72" w:themeColor="followedHyperlink"/>
      <w:u w:val="single"/>
    </w:rPr>
  </w:style>
  <w:style w:type="paragraph" w:customStyle="1" w:styleId="BasicParagraphA3H">
    <w:name w:val="Basic Paragraph (A3 H)"/>
    <w:basedOn w:val="Normal"/>
    <w:uiPriority w:val="99"/>
    <w:rsid w:val="00390B1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gb/fundraiser/charity/15335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facebook.com/heartfailure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Slater</dc:creator>
  <cp:keywords/>
  <dc:description/>
  <cp:lastModifiedBy>Vicky Attwood</cp:lastModifiedBy>
  <cp:revision>2</cp:revision>
  <cp:lastPrinted>2019-04-29T11:43:00Z</cp:lastPrinted>
  <dcterms:created xsi:type="dcterms:W3CDTF">2019-05-07T10:34:00Z</dcterms:created>
  <dcterms:modified xsi:type="dcterms:W3CDTF">2019-05-07T10:34:00Z</dcterms:modified>
</cp:coreProperties>
</file>