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EB1" w:rsidRDefault="00143EB1" w:rsidP="00023D8E">
      <w:pPr>
        <w:jc w:val="center"/>
      </w:pPr>
      <w:r>
        <w:rPr>
          <w:noProof/>
          <w:lang w:eastAsia="en-GB"/>
        </w:rPr>
        <w:drawing>
          <wp:inline distT="0" distB="0" distL="0" distR="0">
            <wp:extent cx="2209800" cy="10499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9147" cy="1059167"/>
                    </a:xfrm>
                    <a:prstGeom prst="rect">
                      <a:avLst/>
                    </a:prstGeom>
                  </pic:spPr>
                </pic:pic>
              </a:graphicData>
            </a:graphic>
          </wp:inline>
        </w:drawing>
      </w:r>
    </w:p>
    <w:p w:rsidR="00023D8E" w:rsidRPr="00023D8E" w:rsidRDefault="00023D8E" w:rsidP="00023D8E">
      <w:pPr>
        <w:jc w:val="center"/>
        <w:rPr>
          <w:b/>
          <w:caps/>
        </w:rPr>
      </w:pPr>
      <w:r w:rsidRPr="00023D8E">
        <w:rPr>
          <w:b/>
          <w:caps/>
        </w:rPr>
        <w:t>Communications brief</w:t>
      </w:r>
    </w:p>
    <w:p w:rsidR="00023D8E" w:rsidRDefault="00023D8E" w:rsidP="005C0F33">
      <w:pPr>
        <w:ind w:left="426" w:firstLine="0"/>
      </w:pPr>
    </w:p>
    <w:p w:rsidR="009B0026" w:rsidRDefault="009B0026" w:rsidP="00126FCE">
      <w:pPr>
        <w:ind w:left="0" w:firstLine="0"/>
        <w:jc w:val="both"/>
      </w:pPr>
      <w:r w:rsidRPr="005C0F33">
        <w:t xml:space="preserve">Blackburn with </w:t>
      </w:r>
      <w:proofErr w:type="spellStart"/>
      <w:r w:rsidRPr="005C0F33">
        <w:t>Darwen</w:t>
      </w:r>
      <w:proofErr w:type="spellEnd"/>
      <w:r w:rsidRPr="005C0F33">
        <w:t>, Blackpool and Lancashire Safeguarding Children Boards</w:t>
      </w:r>
      <w:r w:rsidR="003A2DC0">
        <w:t>, and the Pan-Lancashire Child Death Overview Panel,</w:t>
      </w:r>
      <w:r w:rsidRPr="005C0F33">
        <w:t xml:space="preserve"> are launching a new campaign</w:t>
      </w:r>
      <w:r w:rsidR="005C0F33">
        <w:t xml:space="preserve"> which</w:t>
      </w:r>
      <w:r w:rsidRPr="005C0F33">
        <w:t xml:space="preserve"> aim</w:t>
      </w:r>
      <w:r w:rsidR="005C0F33">
        <w:t>s</w:t>
      </w:r>
      <w:r w:rsidRPr="005C0F33">
        <w:t xml:space="preserve"> </w:t>
      </w:r>
      <w:r w:rsidR="005C0F33">
        <w:t>to help</w:t>
      </w:r>
      <w:r w:rsidRPr="005C0F33">
        <w:t xml:space="preserve"> parents and carers </w:t>
      </w:r>
      <w:r w:rsidR="005C0F33" w:rsidRPr="005C0F33">
        <w:t>to cope with a crying baby.  The call for resources comes from a number of infant deaths and serious case reviews where a baby has died or been seriously injured as a result of abusive head trauma.</w:t>
      </w:r>
    </w:p>
    <w:p w:rsidR="00234D7D" w:rsidRDefault="00234D7D" w:rsidP="00126FCE">
      <w:pPr>
        <w:ind w:left="0" w:firstLine="0"/>
        <w:jc w:val="both"/>
      </w:pPr>
    </w:p>
    <w:p w:rsidR="00234D7D" w:rsidRPr="005C0F33" w:rsidRDefault="00234D7D" w:rsidP="00126FCE">
      <w:pPr>
        <w:ind w:left="0" w:firstLine="0"/>
        <w:jc w:val="both"/>
      </w:pPr>
      <w:r>
        <w:t xml:space="preserve">Abusive Head Trauma (AHT) – also known as 'shaken baby syndrome' – causes catastrophic brain injuries, </w:t>
      </w:r>
      <w:r w:rsidR="00694695">
        <w:t>which can lead</w:t>
      </w:r>
      <w:r>
        <w:t xml:space="preserve"> to</w:t>
      </w:r>
      <w:r w:rsidR="00694695">
        <w:t xml:space="preserve"> death, or </w:t>
      </w:r>
      <w:r>
        <w:t xml:space="preserve">significant long term health and learning disabilities.  AHT is </w:t>
      </w:r>
      <w:r w:rsidR="00694695">
        <w:t xml:space="preserve">not restricted to specific </w:t>
      </w:r>
      <w:r>
        <w:t>socio-economic group</w:t>
      </w:r>
      <w:r w:rsidR="00694695">
        <w:t>s</w:t>
      </w:r>
      <w:r>
        <w:t xml:space="preserve"> – it </w:t>
      </w:r>
      <w:r w:rsidR="00694695">
        <w:t>can occur in any environment,</w:t>
      </w:r>
      <w:r>
        <w:t xml:space="preserve"> when a parent or carer is on the edge due to infant crying. </w:t>
      </w:r>
    </w:p>
    <w:p w:rsidR="005C0F33" w:rsidRDefault="005C0F33" w:rsidP="00126FCE">
      <w:pPr>
        <w:ind w:left="0"/>
        <w:jc w:val="both"/>
      </w:pPr>
    </w:p>
    <w:p w:rsidR="005C0F33" w:rsidRDefault="005C0F33" w:rsidP="00126FCE">
      <w:pPr>
        <w:ind w:left="0" w:firstLine="0"/>
        <w:jc w:val="both"/>
      </w:pPr>
      <w:r>
        <w:t xml:space="preserve">The programme – </w:t>
      </w:r>
      <w:r w:rsidRPr="00694695">
        <w:rPr>
          <w:rFonts w:ascii="Arial Rounded MT Bold" w:hAnsi="Arial Rounded MT Bold"/>
          <w:i/>
          <w:color w:val="0070C0"/>
        </w:rPr>
        <w:t>ICON: Babies cry, you can cope</w:t>
      </w:r>
      <w:r w:rsidRPr="00694695">
        <w:rPr>
          <w:color w:val="0070C0"/>
        </w:rPr>
        <w:t xml:space="preserve"> </w:t>
      </w:r>
      <w:r>
        <w:t xml:space="preserve">– provides key messages and resources to let parents and carers know that infant crying is normal and there are methods which can be taken in order to cope.  Resources include leaflets, posters and video clips which can be shared with parents and carers at any contact had with midwives, health visitors, GPs, social workers, and other professionals working with families.  </w:t>
      </w:r>
    </w:p>
    <w:p w:rsidR="005C0F33" w:rsidRDefault="005C0F33" w:rsidP="00126FCE">
      <w:pPr>
        <w:ind w:left="0" w:firstLine="0"/>
      </w:pPr>
    </w:p>
    <w:p w:rsidR="004F54E8" w:rsidRPr="00126FCE" w:rsidRDefault="004F54E8" w:rsidP="00126FCE">
      <w:pPr>
        <w:ind w:left="0" w:firstLine="426"/>
        <w:rPr>
          <w:rFonts w:ascii="Arial Rounded MT Bold" w:hAnsi="Arial Rounded MT Bold"/>
          <w:caps/>
          <w:color w:val="0070C0"/>
        </w:rPr>
      </w:pPr>
      <w:r w:rsidRPr="00126FCE">
        <w:rPr>
          <w:rFonts w:ascii="Arial Rounded MT Bold" w:hAnsi="Arial Rounded MT Bold"/>
          <w:caps/>
          <w:color w:val="0070C0"/>
        </w:rPr>
        <w:t>The ICON key messages are:</w:t>
      </w:r>
    </w:p>
    <w:p w:rsidR="004F54E8" w:rsidRDefault="004F54E8" w:rsidP="00B05667">
      <w:pPr>
        <w:ind w:left="426" w:firstLine="0"/>
      </w:pPr>
      <w:r>
        <w:tab/>
      </w:r>
    </w:p>
    <w:tbl>
      <w:tblPr>
        <w:tblStyle w:val="TableGrid"/>
        <w:tblW w:w="0" w:type="auto"/>
        <w:tblInd w:w="851" w:type="dxa"/>
        <w:tblBorders>
          <w:top w:val="double" w:sz="12" w:space="0" w:color="0C71B5"/>
          <w:left w:val="double" w:sz="12" w:space="0" w:color="0C71B5"/>
          <w:bottom w:val="double" w:sz="12" w:space="0" w:color="0C71B5"/>
          <w:right w:val="double" w:sz="12" w:space="0" w:color="0C71B5"/>
          <w:insideH w:val="none" w:sz="0" w:space="0" w:color="auto"/>
          <w:insideV w:val="none" w:sz="0" w:space="0" w:color="auto"/>
        </w:tblBorders>
        <w:tblLook w:val="04A0" w:firstRow="1" w:lastRow="0" w:firstColumn="1" w:lastColumn="0" w:noHBand="0" w:noVBand="1"/>
      </w:tblPr>
      <w:tblGrid>
        <w:gridCol w:w="1263"/>
        <w:gridCol w:w="7384"/>
      </w:tblGrid>
      <w:tr w:rsidR="00DD75CE" w:rsidRPr="002F63DF" w:rsidTr="00CF619C">
        <w:tc>
          <w:tcPr>
            <w:tcW w:w="1263" w:type="dxa"/>
            <w:vAlign w:val="center"/>
          </w:tcPr>
          <w:p w:rsidR="00DD75CE" w:rsidRPr="00DD75CE" w:rsidRDefault="00DD75CE" w:rsidP="00CF619C">
            <w:pPr>
              <w:spacing w:before="120" w:after="120"/>
              <w:ind w:left="0" w:firstLine="0"/>
              <w:jc w:val="center"/>
              <w:rPr>
                <w:rFonts w:ascii="Arial Rounded MT Bold" w:hAnsi="Arial Rounded MT Bold"/>
                <w:b/>
                <w:color w:val="0070C0"/>
                <w:sz w:val="24"/>
              </w:rPr>
            </w:pPr>
            <w:r w:rsidRPr="00DD75CE">
              <w:rPr>
                <w:noProof/>
                <w:sz w:val="24"/>
                <w:lang w:eastAsia="en-GB"/>
              </w:rPr>
              <w:drawing>
                <wp:inline distT="0" distB="0" distL="0" distR="0" wp14:anchorId="6B860F93" wp14:editId="111066E7">
                  <wp:extent cx="428625" cy="600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 Key Messages image.jpg"/>
                          <pic:cNvPicPr/>
                        </pic:nvPicPr>
                        <pic:blipFill rotWithShape="1">
                          <a:blip r:embed="rId9">
                            <a:extLst>
                              <a:ext uri="{28A0092B-C50C-407E-A947-70E740481C1C}">
                                <a14:useLocalDpi xmlns:a14="http://schemas.microsoft.com/office/drawing/2010/main" val="0"/>
                              </a:ext>
                            </a:extLst>
                          </a:blip>
                          <a:srcRect l="2534" t="3739" r="89865" b="76636"/>
                          <a:stretch/>
                        </pic:blipFill>
                        <pic:spPr bwMode="auto">
                          <a:xfrm>
                            <a:off x="0" y="0"/>
                            <a:ext cx="428625" cy="600075"/>
                          </a:xfrm>
                          <a:prstGeom prst="rect">
                            <a:avLst/>
                          </a:prstGeom>
                          <a:ln>
                            <a:noFill/>
                          </a:ln>
                          <a:extLst>
                            <a:ext uri="{53640926-AAD7-44D8-BBD7-CCE9431645EC}">
                              <a14:shadowObscured xmlns:a14="http://schemas.microsoft.com/office/drawing/2010/main"/>
                            </a:ext>
                          </a:extLst>
                        </pic:spPr>
                      </pic:pic>
                    </a:graphicData>
                  </a:graphic>
                </wp:inline>
              </w:drawing>
            </w:r>
          </w:p>
        </w:tc>
        <w:tc>
          <w:tcPr>
            <w:tcW w:w="7384" w:type="dxa"/>
            <w:vAlign w:val="center"/>
          </w:tcPr>
          <w:p w:rsidR="00DD75CE" w:rsidRPr="000A7301" w:rsidRDefault="00DD75CE" w:rsidP="00CF619C">
            <w:pPr>
              <w:spacing w:before="120" w:after="120"/>
              <w:ind w:left="0" w:firstLine="0"/>
              <w:jc w:val="both"/>
              <w:rPr>
                <w:b/>
                <w:color w:val="75BC76"/>
                <w:sz w:val="24"/>
              </w:rPr>
            </w:pPr>
            <w:r w:rsidRPr="000A7301">
              <w:rPr>
                <w:b/>
                <w:color w:val="0C71B5"/>
                <w:sz w:val="24"/>
              </w:rPr>
              <w:t>I</w:t>
            </w:r>
            <w:r w:rsidRPr="000A7301">
              <w:rPr>
                <w:b/>
                <w:color w:val="75BC76"/>
                <w:sz w:val="24"/>
              </w:rPr>
              <w:t>nfant crying is normal and it will stop</w:t>
            </w:r>
          </w:p>
        </w:tc>
      </w:tr>
      <w:tr w:rsidR="00DD75CE" w:rsidRPr="002F63DF" w:rsidTr="00CF619C">
        <w:tc>
          <w:tcPr>
            <w:tcW w:w="1263" w:type="dxa"/>
            <w:vAlign w:val="center"/>
          </w:tcPr>
          <w:p w:rsidR="00DD75CE" w:rsidRPr="00DD75CE" w:rsidRDefault="00DD75CE" w:rsidP="00CF619C">
            <w:pPr>
              <w:spacing w:before="120" w:after="120"/>
              <w:ind w:left="0" w:firstLine="0"/>
              <w:jc w:val="center"/>
              <w:rPr>
                <w:rFonts w:ascii="Arial Rounded MT Bold" w:hAnsi="Arial Rounded MT Bold"/>
                <w:b/>
                <w:color w:val="0070C0"/>
                <w:sz w:val="24"/>
              </w:rPr>
            </w:pPr>
            <w:r w:rsidRPr="00DD75CE">
              <w:rPr>
                <w:noProof/>
                <w:sz w:val="24"/>
                <w:lang w:eastAsia="en-GB"/>
              </w:rPr>
              <w:drawing>
                <wp:inline distT="0" distB="0" distL="0" distR="0" wp14:anchorId="3D487712" wp14:editId="200CCE80">
                  <wp:extent cx="647700" cy="733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 Key Messages image.jpg"/>
                          <pic:cNvPicPr/>
                        </pic:nvPicPr>
                        <pic:blipFill rotWithShape="1">
                          <a:blip r:embed="rId9">
                            <a:extLst>
                              <a:ext uri="{28A0092B-C50C-407E-A947-70E740481C1C}">
                                <a14:useLocalDpi xmlns:a14="http://schemas.microsoft.com/office/drawing/2010/main" val="0"/>
                              </a:ext>
                            </a:extLst>
                          </a:blip>
                          <a:srcRect l="1351" t="25857" r="87162" b="50156"/>
                          <a:stretch/>
                        </pic:blipFill>
                        <pic:spPr bwMode="auto">
                          <a:xfrm>
                            <a:off x="0" y="0"/>
                            <a:ext cx="647700" cy="733425"/>
                          </a:xfrm>
                          <a:prstGeom prst="rect">
                            <a:avLst/>
                          </a:prstGeom>
                          <a:ln>
                            <a:noFill/>
                          </a:ln>
                          <a:extLst>
                            <a:ext uri="{53640926-AAD7-44D8-BBD7-CCE9431645EC}">
                              <a14:shadowObscured xmlns:a14="http://schemas.microsoft.com/office/drawing/2010/main"/>
                            </a:ext>
                          </a:extLst>
                        </pic:spPr>
                      </pic:pic>
                    </a:graphicData>
                  </a:graphic>
                </wp:inline>
              </w:drawing>
            </w:r>
          </w:p>
        </w:tc>
        <w:tc>
          <w:tcPr>
            <w:tcW w:w="7384" w:type="dxa"/>
            <w:vAlign w:val="center"/>
          </w:tcPr>
          <w:p w:rsidR="00DD75CE" w:rsidRPr="000A7301" w:rsidRDefault="00DD75CE" w:rsidP="00CF619C">
            <w:pPr>
              <w:spacing w:before="120" w:after="120"/>
              <w:ind w:left="0" w:right="221" w:firstLine="0"/>
              <w:jc w:val="both"/>
              <w:rPr>
                <w:b/>
                <w:color w:val="75BC76"/>
                <w:sz w:val="24"/>
              </w:rPr>
            </w:pPr>
            <w:r w:rsidRPr="000A7301">
              <w:rPr>
                <w:b/>
                <w:color w:val="0C71B5"/>
                <w:sz w:val="24"/>
              </w:rPr>
              <w:t>C</w:t>
            </w:r>
            <w:r w:rsidRPr="000A7301">
              <w:rPr>
                <w:b/>
                <w:color w:val="75BC76"/>
                <w:sz w:val="24"/>
              </w:rPr>
              <w:t>omforting can sometimes soothe the baby – is the baby hungry, tired, or in need of a nappy change?</w:t>
            </w:r>
          </w:p>
        </w:tc>
      </w:tr>
      <w:tr w:rsidR="00DD75CE" w:rsidRPr="002F63DF" w:rsidTr="00CF619C">
        <w:tc>
          <w:tcPr>
            <w:tcW w:w="1263" w:type="dxa"/>
            <w:vAlign w:val="center"/>
          </w:tcPr>
          <w:p w:rsidR="00DD75CE" w:rsidRPr="00DD75CE" w:rsidRDefault="00DD75CE" w:rsidP="00CF619C">
            <w:pPr>
              <w:spacing w:before="120" w:after="120"/>
              <w:ind w:left="0" w:firstLine="0"/>
              <w:jc w:val="center"/>
              <w:rPr>
                <w:rFonts w:ascii="Arial Rounded MT Bold" w:hAnsi="Arial Rounded MT Bold"/>
                <w:b/>
                <w:color w:val="0070C0"/>
                <w:sz w:val="24"/>
              </w:rPr>
            </w:pPr>
            <w:r w:rsidRPr="00DD75CE">
              <w:rPr>
                <w:rFonts w:ascii="Arial Rounded MT Bold" w:hAnsi="Arial Rounded MT Bold"/>
                <w:b/>
                <w:noProof/>
                <w:color w:val="0070C0"/>
                <w:sz w:val="24"/>
                <w:lang w:eastAsia="en-GB"/>
              </w:rPr>
              <w:drawing>
                <wp:inline distT="0" distB="0" distL="0" distR="0" wp14:anchorId="265AB9A0" wp14:editId="019000A7">
                  <wp:extent cx="533400" cy="44805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jpg"/>
                          <pic:cNvPicPr/>
                        </pic:nvPicPr>
                        <pic:blipFill>
                          <a:blip r:embed="rId10">
                            <a:extLst>
                              <a:ext uri="{28A0092B-C50C-407E-A947-70E740481C1C}">
                                <a14:useLocalDpi xmlns:a14="http://schemas.microsoft.com/office/drawing/2010/main" val="0"/>
                              </a:ext>
                            </a:extLst>
                          </a:blip>
                          <a:stretch>
                            <a:fillRect/>
                          </a:stretch>
                        </pic:blipFill>
                        <pic:spPr>
                          <a:xfrm>
                            <a:off x="0" y="0"/>
                            <a:ext cx="560396" cy="470730"/>
                          </a:xfrm>
                          <a:prstGeom prst="rect">
                            <a:avLst/>
                          </a:prstGeom>
                        </pic:spPr>
                      </pic:pic>
                    </a:graphicData>
                  </a:graphic>
                </wp:inline>
              </w:drawing>
            </w:r>
          </w:p>
        </w:tc>
        <w:tc>
          <w:tcPr>
            <w:tcW w:w="7384" w:type="dxa"/>
            <w:vAlign w:val="center"/>
          </w:tcPr>
          <w:p w:rsidR="00DD75CE" w:rsidRPr="000A7301" w:rsidRDefault="00DD75CE" w:rsidP="00CF619C">
            <w:pPr>
              <w:spacing w:before="120" w:after="120"/>
              <w:ind w:left="0" w:right="221" w:firstLine="0"/>
              <w:jc w:val="both"/>
              <w:rPr>
                <w:b/>
                <w:color w:val="75BC76"/>
                <w:sz w:val="24"/>
              </w:rPr>
            </w:pPr>
            <w:r w:rsidRPr="000A7301">
              <w:rPr>
                <w:b/>
                <w:color w:val="75BC76"/>
                <w:sz w:val="24"/>
              </w:rPr>
              <w:t xml:space="preserve">It's </w:t>
            </w:r>
            <w:r w:rsidRPr="000A7301">
              <w:rPr>
                <w:b/>
                <w:color w:val="0C71B5"/>
                <w:sz w:val="24"/>
              </w:rPr>
              <w:t>O</w:t>
            </w:r>
            <w:r w:rsidRPr="000A7301">
              <w:rPr>
                <w:b/>
                <w:color w:val="75BC76"/>
                <w:sz w:val="24"/>
              </w:rPr>
              <w:t>kay to walk away if you have checked the baby is safe and the crying is getting to you.  After a few minutes, when you're feeling calm, go back and check on the baby;</w:t>
            </w:r>
          </w:p>
        </w:tc>
      </w:tr>
      <w:tr w:rsidR="00DD75CE" w:rsidRPr="002F63DF" w:rsidTr="00CF619C">
        <w:tc>
          <w:tcPr>
            <w:tcW w:w="1263" w:type="dxa"/>
            <w:vAlign w:val="center"/>
          </w:tcPr>
          <w:p w:rsidR="00DD75CE" w:rsidRPr="00DD75CE" w:rsidRDefault="00DD75CE" w:rsidP="00CF619C">
            <w:pPr>
              <w:spacing w:before="120" w:after="120"/>
              <w:ind w:left="0" w:firstLine="0"/>
              <w:jc w:val="center"/>
              <w:rPr>
                <w:rFonts w:ascii="Arial Rounded MT Bold" w:hAnsi="Arial Rounded MT Bold"/>
                <w:b/>
                <w:color w:val="0070C0"/>
                <w:sz w:val="24"/>
              </w:rPr>
            </w:pPr>
            <w:r w:rsidRPr="00DD75CE">
              <w:rPr>
                <w:noProof/>
                <w:sz w:val="24"/>
                <w:lang w:eastAsia="en-GB"/>
              </w:rPr>
              <w:drawing>
                <wp:inline distT="0" distB="0" distL="0" distR="0" wp14:anchorId="0C75ABC3" wp14:editId="194B07F3">
                  <wp:extent cx="600075" cy="590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 Key Messages image.jpg"/>
                          <pic:cNvPicPr/>
                        </pic:nvPicPr>
                        <pic:blipFill rotWithShape="1">
                          <a:blip r:embed="rId9">
                            <a:extLst>
                              <a:ext uri="{28A0092B-C50C-407E-A947-70E740481C1C}">
                                <a14:useLocalDpi xmlns:a14="http://schemas.microsoft.com/office/drawing/2010/main" val="0"/>
                              </a:ext>
                            </a:extLst>
                          </a:blip>
                          <a:srcRect l="1521" t="77259" r="87838" b="3427"/>
                          <a:stretch/>
                        </pic:blipFill>
                        <pic:spPr bwMode="auto">
                          <a:xfrm>
                            <a:off x="0" y="0"/>
                            <a:ext cx="600075" cy="590550"/>
                          </a:xfrm>
                          <a:prstGeom prst="rect">
                            <a:avLst/>
                          </a:prstGeom>
                          <a:ln>
                            <a:noFill/>
                          </a:ln>
                          <a:extLst>
                            <a:ext uri="{53640926-AAD7-44D8-BBD7-CCE9431645EC}">
                              <a14:shadowObscured xmlns:a14="http://schemas.microsoft.com/office/drawing/2010/main"/>
                            </a:ext>
                          </a:extLst>
                        </pic:spPr>
                      </pic:pic>
                    </a:graphicData>
                  </a:graphic>
                </wp:inline>
              </w:drawing>
            </w:r>
          </w:p>
        </w:tc>
        <w:tc>
          <w:tcPr>
            <w:tcW w:w="7384" w:type="dxa"/>
            <w:vAlign w:val="center"/>
          </w:tcPr>
          <w:p w:rsidR="00DD75CE" w:rsidRPr="000A7301" w:rsidRDefault="00DD75CE" w:rsidP="00CF619C">
            <w:pPr>
              <w:spacing w:before="120" w:after="120"/>
              <w:ind w:left="0" w:right="221" w:firstLine="0"/>
              <w:jc w:val="both"/>
              <w:rPr>
                <w:b/>
                <w:color w:val="75BC76"/>
                <w:sz w:val="24"/>
              </w:rPr>
            </w:pPr>
            <w:r w:rsidRPr="000A7301">
              <w:rPr>
                <w:b/>
                <w:color w:val="0C71B5"/>
                <w:sz w:val="24"/>
              </w:rPr>
              <w:t>N</w:t>
            </w:r>
            <w:r w:rsidRPr="000A7301">
              <w:rPr>
                <w:b/>
                <w:color w:val="75BC76"/>
                <w:sz w:val="24"/>
              </w:rPr>
              <w:t>ever shake or harm a baby; it can cause lasting damage or death</w:t>
            </w:r>
          </w:p>
        </w:tc>
      </w:tr>
      <w:tr w:rsidR="00DD75CE" w:rsidRPr="002F63DF" w:rsidTr="00CF619C">
        <w:tc>
          <w:tcPr>
            <w:tcW w:w="8647" w:type="dxa"/>
            <w:gridSpan w:val="2"/>
            <w:vAlign w:val="center"/>
          </w:tcPr>
          <w:p w:rsidR="00DD75CE" w:rsidRPr="00DD75CE" w:rsidRDefault="00DD75CE" w:rsidP="00DD75CE">
            <w:pPr>
              <w:pStyle w:val="Pa1"/>
              <w:spacing w:before="120" w:after="120"/>
              <w:ind w:firstLine="271"/>
              <w:jc w:val="center"/>
              <w:rPr>
                <w:rFonts w:ascii="Arial" w:hAnsi="Arial"/>
                <w:color w:val="006599"/>
                <w:szCs w:val="28"/>
              </w:rPr>
            </w:pPr>
            <w:r w:rsidRPr="00DD75CE">
              <w:rPr>
                <w:rStyle w:val="A3"/>
                <w:rFonts w:ascii="Arial" w:hAnsi="Arial"/>
                <w:sz w:val="24"/>
                <w:szCs w:val="28"/>
              </w:rPr>
              <w:t>If you need support, s</w:t>
            </w:r>
            <w:r w:rsidRPr="00DD75CE">
              <w:rPr>
                <w:rStyle w:val="A3"/>
                <w:rFonts w:ascii="Arial" w:hAnsi="Arial" w:cs="Arial"/>
                <w:sz w:val="24"/>
                <w:szCs w:val="28"/>
              </w:rPr>
              <w:t xml:space="preserve">peak to someone </w:t>
            </w:r>
            <w:r w:rsidRPr="00DD75CE">
              <w:rPr>
                <w:rStyle w:val="A3"/>
                <w:rFonts w:ascii="Arial" w:hAnsi="Arial"/>
                <w:sz w:val="24"/>
                <w:szCs w:val="28"/>
              </w:rPr>
              <w:t>su</w:t>
            </w:r>
            <w:r w:rsidRPr="00DD75CE">
              <w:rPr>
                <w:rStyle w:val="A3"/>
                <w:rFonts w:ascii="Arial" w:hAnsi="Arial" w:cs="Arial"/>
                <w:sz w:val="24"/>
                <w:szCs w:val="28"/>
              </w:rPr>
              <w:t>ch as</w:t>
            </w:r>
            <w:r w:rsidRPr="00DD75CE">
              <w:rPr>
                <w:rStyle w:val="A3"/>
                <w:rFonts w:ascii="Arial" w:hAnsi="Arial"/>
                <w:sz w:val="24"/>
                <w:szCs w:val="28"/>
              </w:rPr>
              <w:t>:</w:t>
            </w:r>
          </w:p>
          <w:p w:rsidR="00DD75CE" w:rsidRPr="00DD75CE" w:rsidRDefault="00DD75CE" w:rsidP="00DD75CE">
            <w:pPr>
              <w:spacing w:before="120" w:after="120"/>
              <w:jc w:val="center"/>
              <w:rPr>
                <w:rFonts w:cs="Arial"/>
                <w:b/>
                <w:bCs/>
                <w:color w:val="006599"/>
                <w:sz w:val="24"/>
                <w:szCs w:val="28"/>
              </w:rPr>
            </w:pPr>
            <w:r w:rsidRPr="00DD75CE">
              <w:rPr>
                <w:rStyle w:val="A3"/>
                <w:rFonts w:cs="Arial"/>
                <w:sz w:val="24"/>
                <w:szCs w:val="28"/>
              </w:rPr>
              <w:t>your family, friends, Midwife, Health Visitor or GP</w:t>
            </w:r>
          </w:p>
        </w:tc>
      </w:tr>
    </w:tbl>
    <w:p w:rsidR="00023D8E" w:rsidRDefault="00023D8E" w:rsidP="00023D8E">
      <w:pPr>
        <w:ind w:left="426" w:firstLine="0"/>
      </w:pPr>
    </w:p>
    <w:p w:rsidR="00694695" w:rsidRDefault="00694695" w:rsidP="00023D8E">
      <w:pPr>
        <w:ind w:left="426" w:firstLine="0"/>
      </w:pPr>
    </w:p>
    <w:p w:rsidR="00694695" w:rsidRPr="00F55C05" w:rsidRDefault="00AA45AB" w:rsidP="00126FCE">
      <w:pPr>
        <w:ind w:left="0" w:firstLine="0"/>
        <w:jc w:val="both"/>
        <w:rPr>
          <w:b/>
        </w:rPr>
      </w:pPr>
      <w:r>
        <w:t xml:space="preserve">The programme will be launched week commencing </w:t>
      </w:r>
      <w:r w:rsidR="00276860" w:rsidRPr="00276860">
        <w:rPr>
          <w:b/>
        </w:rPr>
        <w:t xml:space="preserve">Monday </w:t>
      </w:r>
      <w:r w:rsidRPr="00276860">
        <w:rPr>
          <w:b/>
        </w:rPr>
        <w:t>29 April</w:t>
      </w:r>
      <w:r>
        <w:t>, with the release of key messages, distribution of leaflets and posters, pop up stands in birthing centres and hospitals, and bitesize briefings for frontline practitioners.</w:t>
      </w:r>
    </w:p>
    <w:p w:rsidR="00DC06A8" w:rsidRDefault="00DC06A8" w:rsidP="00AA45AB">
      <w:pPr>
        <w:ind w:left="0" w:firstLine="0"/>
      </w:pPr>
    </w:p>
    <w:p w:rsidR="00DC06A8" w:rsidRDefault="00DC06A8" w:rsidP="00126FCE">
      <w:pPr>
        <w:ind w:left="0" w:firstLine="0"/>
        <w:jc w:val="both"/>
      </w:pPr>
      <w:r>
        <w:rPr>
          <w:b/>
        </w:rPr>
        <w:t xml:space="preserve">Please ensure relevant staff are sighted on this campaign and take necessary action to embed the messages in visits with service users.  </w:t>
      </w:r>
    </w:p>
    <w:p w:rsidR="00AA45AB" w:rsidRDefault="00AA45AB" w:rsidP="00AA45AB">
      <w:pPr>
        <w:ind w:left="0" w:firstLine="0"/>
      </w:pPr>
    </w:p>
    <w:p w:rsidR="00D7157D" w:rsidRDefault="00D7157D" w:rsidP="00AA45AB">
      <w:pPr>
        <w:ind w:left="0" w:firstLine="0"/>
      </w:pPr>
    </w:p>
    <w:p w:rsidR="00D7157D" w:rsidRDefault="00D7157D" w:rsidP="00AA45AB">
      <w:pPr>
        <w:ind w:left="0" w:firstLine="0"/>
      </w:pPr>
    </w:p>
    <w:p w:rsidR="00AA45AB" w:rsidRDefault="00D7157D" w:rsidP="00AA45AB">
      <w:pPr>
        <w:ind w:left="0" w:firstLine="0"/>
      </w:pPr>
      <w:r>
        <w:rPr>
          <w:rFonts w:ascii="Arial Rounded MT Bold" w:hAnsi="Arial Rounded MT Bold"/>
          <w:caps/>
          <w:color w:val="0070C0"/>
        </w:rPr>
        <w:lastRenderedPageBreak/>
        <w:t>Day by day:</w:t>
      </w:r>
    </w:p>
    <w:p w:rsidR="00D7157D" w:rsidRDefault="00D7157D" w:rsidP="00AA45AB">
      <w:pPr>
        <w:ind w:left="0" w:firstLine="0"/>
      </w:pPr>
    </w:p>
    <w:tbl>
      <w:tblPr>
        <w:tblStyle w:val="TableGrid"/>
        <w:tblW w:w="10485" w:type="dxa"/>
        <w:tblLook w:val="04A0" w:firstRow="1" w:lastRow="0" w:firstColumn="1" w:lastColumn="0" w:noHBand="0" w:noVBand="1"/>
      </w:tblPr>
      <w:tblGrid>
        <w:gridCol w:w="2785"/>
        <w:gridCol w:w="7700"/>
      </w:tblGrid>
      <w:tr w:rsidR="00D7157D" w:rsidTr="00CF619C">
        <w:tc>
          <w:tcPr>
            <w:tcW w:w="2785" w:type="dxa"/>
          </w:tcPr>
          <w:p w:rsidR="00D7157D" w:rsidRPr="00AE01A7" w:rsidRDefault="00D7157D" w:rsidP="00F0259B">
            <w:pPr>
              <w:spacing w:before="120" w:after="120"/>
              <w:ind w:left="0" w:firstLine="0"/>
              <w:rPr>
                <w:b/>
              </w:rPr>
            </w:pPr>
            <w:r>
              <w:rPr>
                <w:b/>
              </w:rPr>
              <w:t>w/c 22 April</w:t>
            </w:r>
          </w:p>
        </w:tc>
        <w:tc>
          <w:tcPr>
            <w:tcW w:w="7700" w:type="dxa"/>
          </w:tcPr>
          <w:p w:rsidR="00D7157D" w:rsidRDefault="00D7157D" w:rsidP="00F0259B">
            <w:pPr>
              <w:spacing w:before="120" w:after="120"/>
              <w:ind w:left="0" w:firstLine="0"/>
            </w:pPr>
            <w:r>
              <w:t>Communication brief out to partners.  Including:</w:t>
            </w:r>
          </w:p>
          <w:p w:rsidR="00D7157D" w:rsidRDefault="00D7157D" w:rsidP="00F0259B">
            <w:pPr>
              <w:pStyle w:val="ListParagraph"/>
              <w:numPr>
                <w:ilvl w:val="0"/>
                <w:numId w:val="2"/>
              </w:numPr>
              <w:spacing w:before="120" w:after="120"/>
            </w:pPr>
            <w:r>
              <w:t>LSCB</w:t>
            </w:r>
          </w:p>
          <w:p w:rsidR="00D7157D" w:rsidRDefault="00D7157D" w:rsidP="00F0259B">
            <w:pPr>
              <w:pStyle w:val="ListParagraph"/>
              <w:numPr>
                <w:ilvl w:val="0"/>
                <w:numId w:val="2"/>
              </w:numPr>
              <w:spacing w:before="120" w:after="120"/>
            </w:pPr>
            <w:r>
              <w:t>CDOP</w:t>
            </w:r>
          </w:p>
          <w:p w:rsidR="00D7157D" w:rsidRDefault="00D7157D" w:rsidP="00F0259B">
            <w:pPr>
              <w:pStyle w:val="ListParagraph"/>
              <w:numPr>
                <w:ilvl w:val="0"/>
                <w:numId w:val="2"/>
              </w:numPr>
              <w:spacing w:before="120" w:after="120"/>
            </w:pPr>
            <w:r>
              <w:t>SUDC Prevention</w:t>
            </w:r>
          </w:p>
          <w:p w:rsidR="00D7157D" w:rsidRDefault="00D7157D" w:rsidP="00F0259B">
            <w:pPr>
              <w:pStyle w:val="ListParagraph"/>
              <w:numPr>
                <w:ilvl w:val="0"/>
                <w:numId w:val="2"/>
              </w:numPr>
              <w:spacing w:before="120" w:after="120"/>
            </w:pPr>
            <w:r>
              <w:t xml:space="preserve">Agency </w:t>
            </w:r>
            <w:proofErr w:type="spellStart"/>
            <w:r>
              <w:t>comms</w:t>
            </w:r>
            <w:proofErr w:type="spellEnd"/>
            <w:r>
              <w:t>/media Leads</w:t>
            </w:r>
          </w:p>
        </w:tc>
      </w:tr>
      <w:tr w:rsidR="00D7157D" w:rsidTr="00CF619C">
        <w:tc>
          <w:tcPr>
            <w:tcW w:w="2785" w:type="dxa"/>
          </w:tcPr>
          <w:p w:rsidR="00D7157D" w:rsidRPr="00AE01A7" w:rsidRDefault="00D7157D" w:rsidP="00F0259B">
            <w:pPr>
              <w:spacing w:before="120" w:after="120"/>
              <w:ind w:left="0" w:firstLine="0"/>
              <w:rPr>
                <w:b/>
              </w:rPr>
            </w:pPr>
            <w:r w:rsidRPr="00AE01A7">
              <w:rPr>
                <w:b/>
              </w:rPr>
              <w:t>Monday 29 April 2019</w:t>
            </w:r>
          </w:p>
        </w:tc>
        <w:tc>
          <w:tcPr>
            <w:tcW w:w="7700" w:type="dxa"/>
          </w:tcPr>
          <w:p w:rsidR="00D7157D" w:rsidRDefault="00D7157D" w:rsidP="00F0259B">
            <w:pPr>
              <w:pStyle w:val="ListParagraph"/>
              <w:numPr>
                <w:ilvl w:val="0"/>
                <w:numId w:val="3"/>
              </w:numPr>
              <w:spacing w:before="120" w:after="120"/>
            </w:pPr>
            <w:r>
              <w:t>Website launch</w:t>
            </w:r>
          </w:p>
          <w:p w:rsidR="00D7157D" w:rsidRDefault="00D7157D" w:rsidP="00F0259B">
            <w:pPr>
              <w:pStyle w:val="ListParagraph"/>
              <w:numPr>
                <w:ilvl w:val="0"/>
                <w:numId w:val="3"/>
              </w:numPr>
              <w:spacing w:before="120" w:after="120"/>
            </w:pPr>
            <w:r>
              <w:t>Partners to share information via internal communication channels</w:t>
            </w:r>
          </w:p>
          <w:p w:rsidR="00D7157D" w:rsidRDefault="00D7157D" w:rsidP="00F0259B">
            <w:pPr>
              <w:pStyle w:val="ListParagraph"/>
              <w:numPr>
                <w:ilvl w:val="0"/>
                <w:numId w:val="3"/>
              </w:numPr>
              <w:spacing w:before="120" w:after="120"/>
            </w:pPr>
            <w:r>
              <w:t>Begin distribution of hard copy materials</w:t>
            </w:r>
          </w:p>
          <w:p w:rsidR="00D7157D" w:rsidRDefault="00D7157D" w:rsidP="00F0259B">
            <w:pPr>
              <w:pStyle w:val="ListParagraph"/>
              <w:numPr>
                <w:ilvl w:val="0"/>
                <w:numId w:val="3"/>
              </w:numPr>
              <w:spacing w:before="120" w:after="120"/>
            </w:pPr>
            <w:r>
              <w:t>Social media activity: see plan attached at the end of document</w:t>
            </w:r>
          </w:p>
        </w:tc>
      </w:tr>
      <w:tr w:rsidR="00D7157D" w:rsidTr="00CF619C">
        <w:tc>
          <w:tcPr>
            <w:tcW w:w="2785" w:type="dxa"/>
          </w:tcPr>
          <w:p w:rsidR="00D7157D" w:rsidRPr="00AE01A7" w:rsidRDefault="00D7157D" w:rsidP="00F0259B">
            <w:pPr>
              <w:spacing w:before="120" w:after="120"/>
              <w:ind w:left="0" w:firstLine="0"/>
              <w:rPr>
                <w:b/>
              </w:rPr>
            </w:pPr>
            <w:r w:rsidRPr="00AE01A7">
              <w:rPr>
                <w:b/>
              </w:rPr>
              <w:t>Tuesday 30 April 2019</w:t>
            </w:r>
          </w:p>
        </w:tc>
        <w:tc>
          <w:tcPr>
            <w:tcW w:w="7700" w:type="dxa"/>
          </w:tcPr>
          <w:p w:rsidR="00D7157D" w:rsidRDefault="00D7157D" w:rsidP="00F0259B">
            <w:pPr>
              <w:pStyle w:val="ListParagraph"/>
              <w:numPr>
                <w:ilvl w:val="0"/>
                <w:numId w:val="4"/>
              </w:numPr>
              <w:spacing w:before="120" w:after="120"/>
            </w:pPr>
            <w:r>
              <w:t>Bitesize Briefings x 3</w:t>
            </w:r>
          </w:p>
          <w:p w:rsidR="00D7157D" w:rsidRDefault="00D7157D" w:rsidP="00F0259B">
            <w:pPr>
              <w:pStyle w:val="ListParagraph"/>
              <w:numPr>
                <w:ilvl w:val="0"/>
                <w:numId w:val="4"/>
              </w:numPr>
              <w:spacing w:before="120" w:after="120"/>
            </w:pPr>
            <w:r>
              <w:t>Article in local press (date subject to change)</w:t>
            </w:r>
          </w:p>
          <w:p w:rsidR="00D7157D" w:rsidRDefault="00D7157D" w:rsidP="00F0259B">
            <w:pPr>
              <w:pStyle w:val="ListParagraph"/>
              <w:numPr>
                <w:ilvl w:val="0"/>
                <w:numId w:val="4"/>
              </w:numPr>
              <w:spacing w:before="120" w:after="120"/>
            </w:pPr>
            <w:r>
              <w:t>Pre-record interview with BBC Radio Lancashire</w:t>
            </w:r>
          </w:p>
          <w:p w:rsidR="00D7157D" w:rsidRDefault="00D7157D" w:rsidP="00F0259B">
            <w:pPr>
              <w:pStyle w:val="ListParagraph"/>
              <w:numPr>
                <w:ilvl w:val="0"/>
                <w:numId w:val="4"/>
              </w:numPr>
              <w:spacing w:before="120" w:after="120"/>
            </w:pPr>
            <w:r>
              <w:t>Social media activity: see plan attached at the end of document</w:t>
            </w:r>
          </w:p>
        </w:tc>
      </w:tr>
      <w:tr w:rsidR="00D7157D" w:rsidTr="00CF619C">
        <w:tc>
          <w:tcPr>
            <w:tcW w:w="2785" w:type="dxa"/>
          </w:tcPr>
          <w:p w:rsidR="00D7157D" w:rsidRPr="00AE01A7" w:rsidRDefault="00D7157D" w:rsidP="00F0259B">
            <w:pPr>
              <w:spacing w:before="120" w:after="120"/>
              <w:ind w:left="0" w:firstLine="0"/>
              <w:rPr>
                <w:b/>
              </w:rPr>
            </w:pPr>
            <w:r w:rsidRPr="00AE01A7">
              <w:rPr>
                <w:b/>
              </w:rPr>
              <w:t>Wednesday 1 May 2019</w:t>
            </w:r>
          </w:p>
        </w:tc>
        <w:tc>
          <w:tcPr>
            <w:tcW w:w="7700" w:type="dxa"/>
          </w:tcPr>
          <w:p w:rsidR="00D7157D" w:rsidRDefault="00D7157D" w:rsidP="00F0259B">
            <w:pPr>
              <w:pStyle w:val="ListParagraph"/>
              <w:numPr>
                <w:ilvl w:val="0"/>
                <w:numId w:val="4"/>
              </w:numPr>
              <w:spacing w:before="120" w:after="120"/>
            </w:pPr>
            <w:r>
              <w:t>Materials on display in a local hospital for the full week (to be moved around hospitals on a weekly basis)</w:t>
            </w:r>
          </w:p>
          <w:p w:rsidR="00D7157D" w:rsidRDefault="00D7157D" w:rsidP="00F0259B">
            <w:pPr>
              <w:pStyle w:val="ListParagraph"/>
              <w:numPr>
                <w:ilvl w:val="0"/>
                <w:numId w:val="4"/>
              </w:numPr>
              <w:spacing w:before="120" w:after="120"/>
            </w:pPr>
            <w:r>
              <w:t>Social media activity: see plan attached at the end of document</w:t>
            </w:r>
          </w:p>
        </w:tc>
      </w:tr>
      <w:tr w:rsidR="00D7157D" w:rsidTr="00CF619C">
        <w:tc>
          <w:tcPr>
            <w:tcW w:w="2785" w:type="dxa"/>
          </w:tcPr>
          <w:p w:rsidR="00D7157D" w:rsidRPr="00AE01A7" w:rsidRDefault="00D7157D" w:rsidP="00F0259B">
            <w:pPr>
              <w:spacing w:before="120" w:after="120"/>
              <w:ind w:left="0" w:firstLine="0"/>
              <w:rPr>
                <w:b/>
              </w:rPr>
            </w:pPr>
            <w:r w:rsidRPr="00AE01A7">
              <w:rPr>
                <w:b/>
              </w:rPr>
              <w:t>Thursday 2 May 2019</w:t>
            </w:r>
          </w:p>
        </w:tc>
        <w:tc>
          <w:tcPr>
            <w:tcW w:w="7700" w:type="dxa"/>
          </w:tcPr>
          <w:p w:rsidR="00D7157D" w:rsidRDefault="00D7157D" w:rsidP="00F0259B">
            <w:pPr>
              <w:pStyle w:val="ListParagraph"/>
              <w:numPr>
                <w:ilvl w:val="0"/>
                <w:numId w:val="3"/>
              </w:numPr>
              <w:spacing w:before="120" w:after="120"/>
            </w:pPr>
            <w:r>
              <w:t>LSCB to promote train the trainer sessions, to:</w:t>
            </w:r>
          </w:p>
          <w:p w:rsidR="00D7157D" w:rsidRDefault="00D7157D" w:rsidP="00F0259B">
            <w:pPr>
              <w:pStyle w:val="ListParagraph"/>
              <w:numPr>
                <w:ilvl w:val="1"/>
                <w:numId w:val="3"/>
              </w:numPr>
              <w:spacing w:before="120" w:after="120"/>
            </w:pPr>
            <w:r>
              <w:t>LSCB</w:t>
            </w:r>
          </w:p>
          <w:p w:rsidR="00D7157D" w:rsidRDefault="00D7157D" w:rsidP="00F0259B">
            <w:pPr>
              <w:pStyle w:val="ListParagraph"/>
              <w:numPr>
                <w:ilvl w:val="1"/>
                <w:numId w:val="3"/>
              </w:numPr>
              <w:spacing w:before="120" w:after="120"/>
            </w:pPr>
            <w:r>
              <w:t>CDOP</w:t>
            </w:r>
          </w:p>
          <w:p w:rsidR="00D7157D" w:rsidRDefault="00D7157D" w:rsidP="00F0259B">
            <w:pPr>
              <w:pStyle w:val="ListParagraph"/>
              <w:numPr>
                <w:ilvl w:val="1"/>
                <w:numId w:val="3"/>
              </w:numPr>
              <w:spacing w:before="120" w:after="120"/>
            </w:pPr>
            <w:r>
              <w:t>SUDC Prevention</w:t>
            </w:r>
          </w:p>
          <w:p w:rsidR="00D7157D" w:rsidRDefault="00D7157D" w:rsidP="00F0259B">
            <w:pPr>
              <w:pStyle w:val="ListParagraph"/>
              <w:numPr>
                <w:ilvl w:val="0"/>
                <w:numId w:val="3"/>
              </w:numPr>
              <w:spacing w:before="120" w:after="120"/>
            </w:pPr>
            <w:r>
              <w:t>Social media activity: see plan attached at the end of document</w:t>
            </w:r>
          </w:p>
        </w:tc>
      </w:tr>
      <w:tr w:rsidR="00D7157D" w:rsidTr="00CF619C">
        <w:tc>
          <w:tcPr>
            <w:tcW w:w="2785" w:type="dxa"/>
          </w:tcPr>
          <w:p w:rsidR="00D7157D" w:rsidRPr="00D7157D" w:rsidRDefault="00D7157D" w:rsidP="00F0259B">
            <w:pPr>
              <w:spacing w:before="120" w:after="120"/>
              <w:ind w:left="0" w:firstLine="0"/>
            </w:pPr>
            <w:r w:rsidRPr="00D7157D">
              <w:rPr>
                <w:b/>
              </w:rPr>
              <w:t>Friday 3 May 2019</w:t>
            </w:r>
          </w:p>
        </w:tc>
        <w:tc>
          <w:tcPr>
            <w:tcW w:w="7700" w:type="dxa"/>
          </w:tcPr>
          <w:p w:rsidR="00D7157D" w:rsidRPr="00D7157D" w:rsidRDefault="00D7157D" w:rsidP="00F0259B">
            <w:pPr>
              <w:pStyle w:val="ListParagraph"/>
              <w:numPr>
                <w:ilvl w:val="0"/>
                <w:numId w:val="3"/>
              </w:numPr>
              <w:spacing w:before="120" w:after="120"/>
            </w:pPr>
            <w:r w:rsidRPr="00D7157D">
              <w:t>Social media activity: see plan attached at the end of document</w:t>
            </w:r>
          </w:p>
        </w:tc>
      </w:tr>
    </w:tbl>
    <w:p w:rsidR="00D7157D" w:rsidRDefault="00D7157D" w:rsidP="00AA45AB">
      <w:pPr>
        <w:ind w:left="0" w:firstLine="0"/>
      </w:pPr>
    </w:p>
    <w:p w:rsidR="00D7157D" w:rsidRDefault="00D7157D" w:rsidP="00AA45AB">
      <w:pPr>
        <w:ind w:left="0" w:firstLine="0"/>
        <w:rPr>
          <w:rFonts w:ascii="Arial Rounded MT Bold" w:hAnsi="Arial Rounded MT Bold"/>
          <w:caps/>
          <w:color w:val="0070C0"/>
        </w:rPr>
      </w:pPr>
    </w:p>
    <w:p w:rsidR="000F356C" w:rsidRPr="00126FCE" w:rsidRDefault="000F356C" w:rsidP="00AA45AB">
      <w:pPr>
        <w:ind w:left="0" w:firstLine="0"/>
        <w:rPr>
          <w:rFonts w:ascii="Arial Rounded MT Bold" w:hAnsi="Arial Rounded MT Bold"/>
          <w:caps/>
          <w:color w:val="0070C0"/>
        </w:rPr>
      </w:pPr>
      <w:r w:rsidRPr="00126FCE">
        <w:rPr>
          <w:rFonts w:ascii="Arial Rounded MT Bold" w:hAnsi="Arial Rounded MT Bold"/>
          <w:caps/>
          <w:color w:val="0070C0"/>
        </w:rPr>
        <w:t>Resources:</w:t>
      </w:r>
    </w:p>
    <w:p w:rsidR="00694695" w:rsidRDefault="00694695" w:rsidP="00D7157D">
      <w:pPr>
        <w:ind w:left="0" w:firstLine="0"/>
        <w:rPr>
          <w:b/>
        </w:rPr>
      </w:pPr>
    </w:p>
    <w:p w:rsidR="00D7157D" w:rsidRDefault="00D7157D" w:rsidP="00D7157D">
      <w:pPr>
        <w:ind w:left="0" w:firstLine="0"/>
        <w:rPr>
          <w:b/>
        </w:rPr>
      </w:pPr>
      <w:r>
        <w:rPr>
          <w:b/>
        </w:rPr>
        <w:t>POSTERS (X3)</w:t>
      </w:r>
    </w:p>
    <w:p w:rsidR="00D7157D" w:rsidRDefault="00D7157D" w:rsidP="00D7157D">
      <w:pPr>
        <w:ind w:left="0" w:firstLine="0"/>
        <w:rPr>
          <w:b/>
        </w:rPr>
      </w:pPr>
    </w:p>
    <w:tbl>
      <w:tblPr>
        <w:tblStyle w:val="TableGrid"/>
        <w:tblW w:w="0" w:type="auto"/>
        <w:tblInd w:w="-5" w:type="dxa"/>
        <w:tblLook w:val="04A0" w:firstRow="1" w:lastRow="0" w:firstColumn="1" w:lastColumn="0" w:noHBand="0" w:noVBand="1"/>
      </w:tblPr>
      <w:tblGrid>
        <w:gridCol w:w="2268"/>
        <w:gridCol w:w="8193"/>
      </w:tblGrid>
      <w:tr w:rsidR="00D23959" w:rsidTr="00126FCE">
        <w:tc>
          <w:tcPr>
            <w:tcW w:w="2268" w:type="dxa"/>
          </w:tcPr>
          <w:p w:rsidR="00D23959" w:rsidRDefault="00D23959" w:rsidP="00D23959">
            <w:pPr>
              <w:spacing w:before="60" w:after="60"/>
              <w:ind w:left="0" w:firstLine="0"/>
              <w:rPr>
                <w:b/>
              </w:rPr>
            </w:pPr>
            <w:r>
              <w:rPr>
                <w:b/>
              </w:rPr>
              <w:t>Poster 1:</w:t>
            </w:r>
          </w:p>
          <w:p w:rsidR="00D23959" w:rsidRDefault="00D23959" w:rsidP="00D23959">
            <w:pPr>
              <w:spacing w:before="60" w:after="60"/>
              <w:ind w:left="0" w:firstLine="0"/>
              <w:rPr>
                <w:b/>
              </w:rPr>
            </w:pPr>
            <w:r>
              <w:rPr>
                <w:b/>
              </w:rPr>
              <w:object w:dxaOrig="1469"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7.25pt" o:ole="">
                  <v:imagedata r:id="rId11" o:title=""/>
                </v:shape>
                <o:OLEObject Type="Embed" ProgID="AcroExch.Document.DC" ShapeID="_x0000_i1025" DrawAspect="Icon" ObjectID="_1617709445" r:id="rId12"/>
              </w:object>
            </w:r>
          </w:p>
          <w:p w:rsidR="00D23959" w:rsidRDefault="00D23959" w:rsidP="00D23959">
            <w:pPr>
              <w:spacing w:before="60" w:after="60"/>
              <w:ind w:left="0" w:firstLine="0"/>
              <w:rPr>
                <w:b/>
              </w:rPr>
            </w:pPr>
          </w:p>
        </w:tc>
        <w:tc>
          <w:tcPr>
            <w:tcW w:w="8193" w:type="dxa"/>
          </w:tcPr>
          <w:p w:rsidR="00126FCE" w:rsidRPr="00126FCE" w:rsidRDefault="00126FCE" w:rsidP="00126FCE">
            <w:pPr>
              <w:spacing w:before="60" w:after="60"/>
              <w:ind w:left="0" w:firstLine="0"/>
            </w:pPr>
            <w:r w:rsidRPr="00126FCE">
              <w:t>Preview:</w:t>
            </w:r>
          </w:p>
          <w:p w:rsidR="00D23959" w:rsidRDefault="00D23959" w:rsidP="00D23959">
            <w:pPr>
              <w:spacing w:before="60" w:after="60"/>
              <w:ind w:left="0" w:firstLine="0"/>
              <w:rPr>
                <w:b/>
              </w:rPr>
            </w:pPr>
            <w:r>
              <w:rPr>
                <w:b/>
                <w:noProof/>
                <w:lang w:eastAsia="en-GB"/>
              </w:rPr>
              <w:drawing>
                <wp:inline distT="0" distB="0" distL="0" distR="0" wp14:anchorId="5FA94F10" wp14:editId="7D4B0D53">
                  <wp:extent cx="3373120" cy="2385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 1 screenshot.jpg"/>
                          <pic:cNvPicPr/>
                        </pic:nvPicPr>
                        <pic:blipFill>
                          <a:blip r:embed="rId13">
                            <a:extLst>
                              <a:ext uri="{28A0092B-C50C-407E-A947-70E740481C1C}">
                                <a14:useLocalDpi xmlns:a14="http://schemas.microsoft.com/office/drawing/2010/main" val="0"/>
                              </a:ext>
                            </a:extLst>
                          </a:blip>
                          <a:stretch>
                            <a:fillRect/>
                          </a:stretch>
                        </pic:blipFill>
                        <pic:spPr>
                          <a:xfrm>
                            <a:off x="0" y="0"/>
                            <a:ext cx="3373120" cy="2385695"/>
                          </a:xfrm>
                          <a:prstGeom prst="rect">
                            <a:avLst/>
                          </a:prstGeom>
                        </pic:spPr>
                      </pic:pic>
                    </a:graphicData>
                  </a:graphic>
                </wp:inline>
              </w:drawing>
            </w:r>
          </w:p>
          <w:p w:rsidR="00126FCE" w:rsidRDefault="00126FCE" w:rsidP="00D23959">
            <w:pPr>
              <w:spacing w:before="60" w:after="60"/>
              <w:ind w:left="0" w:firstLine="0"/>
              <w:rPr>
                <w:b/>
              </w:rPr>
            </w:pPr>
          </w:p>
        </w:tc>
      </w:tr>
    </w:tbl>
    <w:p w:rsidR="00D7157D" w:rsidRDefault="00D7157D">
      <w:r>
        <w:br w:type="page"/>
      </w:r>
    </w:p>
    <w:tbl>
      <w:tblPr>
        <w:tblStyle w:val="TableGrid"/>
        <w:tblW w:w="0" w:type="auto"/>
        <w:tblInd w:w="-5" w:type="dxa"/>
        <w:tblLook w:val="04A0" w:firstRow="1" w:lastRow="0" w:firstColumn="1" w:lastColumn="0" w:noHBand="0" w:noVBand="1"/>
      </w:tblPr>
      <w:tblGrid>
        <w:gridCol w:w="2268"/>
        <w:gridCol w:w="8193"/>
      </w:tblGrid>
      <w:tr w:rsidR="00D23959" w:rsidTr="00126FCE">
        <w:tc>
          <w:tcPr>
            <w:tcW w:w="2268" w:type="dxa"/>
          </w:tcPr>
          <w:p w:rsidR="00D23959" w:rsidRDefault="00D23959" w:rsidP="00D23959">
            <w:pPr>
              <w:spacing w:before="60" w:after="60"/>
              <w:ind w:left="0" w:firstLine="0"/>
              <w:rPr>
                <w:b/>
              </w:rPr>
            </w:pPr>
            <w:r>
              <w:rPr>
                <w:b/>
              </w:rPr>
              <w:lastRenderedPageBreak/>
              <w:t>Poster 2:</w:t>
            </w:r>
          </w:p>
          <w:p w:rsidR="00D23959" w:rsidRDefault="00D23959" w:rsidP="00D23959">
            <w:pPr>
              <w:spacing w:before="60" w:after="60"/>
              <w:ind w:left="0" w:firstLine="0"/>
              <w:rPr>
                <w:b/>
              </w:rPr>
            </w:pPr>
            <w:r>
              <w:rPr>
                <w:b/>
              </w:rPr>
              <w:object w:dxaOrig="1469" w:dyaOrig="941">
                <v:shape id="_x0000_i1026" type="#_x0000_t75" style="width:73.5pt;height:47.25pt" o:ole="">
                  <v:imagedata r:id="rId14" o:title=""/>
                </v:shape>
                <o:OLEObject Type="Embed" ProgID="AcroExch.Document.DC" ShapeID="_x0000_i1026" DrawAspect="Icon" ObjectID="_1617709446" r:id="rId15"/>
              </w:object>
            </w:r>
          </w:p>
          <w:p w:rsidR="00D23959" w:rsidRDefault="00D23959" w:rsidP="00D23959">
            <w:pPr>
              <w:spacing w:before="60" w:after="60"/>
              <w:ind w:left="0" w:firstLine="0"/>
              <w:rPr>
                <w:b/>
              </w:rPr>
            </w:pPr>
          </w:p>
        </w:tc>
        <w:tc>
          <w:tcPr>
            <w:tcW w:w="8193" w:type="dxa"/>
          </w:tcPr>
          <w:p w:rsidR="00126FCE" w:rsidRPr="00126FCE" w:rsidRDefault="00126FCE" w:rsidP="00126FCE">
            <w:pPr>
              <w:spacing w:before="60" w:after="60"/>
              <w:ind w:left="0" w:firstLine="0"/>
            </w:pPr>
            <w:r w:rsidRPr="00126FCE">
              <w:t>Preview:</w:t>
            </w:r>
          </w:p>
          <w:p w:rsidR="00D23959" w:rsidRDefault="00D23959" w:rsidP="00D23959">
            <w:pPr>
              <w:spacing w:before="60" w:after="60"/>
              <w:ind w:left="0" w:firstLine="0"/>
              <w:rPr>
                <w:b/>
              </w:rPr>
            </w:pPr>
            <w:r>
              <w:rPr>
                <w:b/>
                <w:noProof/>
                <w:lang w:eastAsia="en-GB"/>
              </w:rPr>
              <w:drawing>
                <wp:inline distT="0" distB="0" distL="0" distR="0" wp14:anchorId="64E49BF5" wp14:editId="313FE251">
                  <wp:extent cx="1952625" cy="275939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ter 2 screenshot.jpg"/>
                          <pic:cNvPicPr/>
                        </pic:nvPicPr>
                        <pic:blipFill>
                          <a:blip r:embed="rId16">
                            <a:extLst>
                              <a:ext uri="{28A0092B-C50C-407E-A947-70E740481C1C}">
                                <a14:useLocalDpi xmlns:a14="http://schemas.microsoft.com/office/drawing/2010/main" val="0"/>
                              </a:ext>
                            </a:extLst>
                          </a:blip>
                          <a:stretch>
                            <a:fillRect/>
                          </a:stretch>
                        </pic:blipFill>
                        <pic:spPr>
                          <a:xfrm>
                            <a:off x="0" y="0"/>
                            <a:ext cx="1953842" cy="2761115"/>
                          </a:xfrm>
                          <a:prstGeom prst="rect">
                            <a:avLst/>
                          </a:prstGeom>
                        </pic:spPr>
                      </pic:pic>
                    </a:graphicData>
                  </a:graphic>
                </wp:inline>
              </w:drawing>
            </w:r>
          </w:p>
          <w:p w:rsidR="00126FCE" w:rsidRDefault="00126FCE" w:rsidP="00D23959">
            <w:pPr>
              <w:spacing w:before="60" w:after="60"/>
              <w:ind w:left="0" w:firstLine="0"/>
              <w:rPr>
                <w:b/>
              </w:rPr>
            </w:pPr>
          </w:p>
        </w:tc>
      </w:tr>
      <w:tr w:rsidR="00D23959" w:rsidTr="00126FCE">
        <w:tc>
          <w:tcPr>
            <w:tcW w:w="2268" w:type="dxa"/>
          </w:tcPr>
          <w:p w:rsidR="00D23959" w:rsidRDefault="00D23959" w:rsidP="00D23959">
            <w:pPr>
              <w:spacing w:before="60" w:after="60"/>
              <w:ind w:left="0" w:firstLine="0"/>
              <w:rPr>
                <w:b/>
              </w:rPr>
            </w:pPr>
            <w:r>
              <w:rPr>
                <w:b/>
              </w:rPr>
              <w:t>Poster 3:</w:t>
            </w:r>
          </w:p>
          <w:p w:rsidR="00D23959" w:rsidRDefault="00D23959" w:rsidP="00D23959">
            <w:pPr>
              <w:spacing w:before="60" w:after="60"/>
              <w:ind w:left="0" w:firstLine="0"/>
              <w:rPr>
                <w:b/>
              </w:rPr>
            </w:pPr>
            <w:r>
              <w:rPr>
                <w:b/>
              </w:rPr>
              <w:object w:dxaOrig="1469" w:dyaOrig="941">
                <v:shape id="_x0000_i1027" type="#_x0000_t75" style="width:73.5pt;height:47.25pt" o:ole="">
                  <v:imagedata r:id="rId17" o:title=""/>
                </v:shape>
                <o:OLEObject Type="Embed" ProgID="AcroExch.Document.DC" ShapeID="_x0000_i1027" DrawAspect="Icon" ObjectID="_1617709447" r:id="rId18"/>
              </w:object>
            </w:r>
          </w:p>
          <w:p w:rsidR="00D23959" w:rsidRDefault="00D23959" w:rsidP="00D23959">
            <w:pPr>
              <w:spacing w:before="60" w:after="60"/>
              <w:ind w:left="0" w:firstLine="0"/>
              <w:rPr>
                <w:b/>
              </w:rPr>
            </w:pPr>
          </w:p>
        </w:tc>
        <w:tc>
          <w:tcPr>
            <w:tcW w:w="8193" w:type="dxa"/>
          </w:tcPr>
          <w:p w:rsidR="00126FCE" w:rsidRPr="00126FCE" w:rsidRDefault="00126FCE" w:rsidP="00126FCE">
            <w:pPr>
              <w:spacing w:before="60" w:after="60"/>
              <w:ind w:left="0" w:firstLine="0"/>
            </w:pPr>
            <w:r w:rsidRPr="00126FCE">
              <w:t>Preview:</w:t>
            </w:r>
          </w:p>
          <w:p w:rsidR="00D23959" w:rsidRDefault="00D23959" w:rsidP="00D23959">
            <w:pPr>
              <w:spacing w:before="60" w:after="60"/>
              <w:ind w:left="0" w:firstLine="0"/>
              <w:rPr>
                <w:b/>
              </w:rPr>
            </w:pPr>
            <w:r>
              <w:rPr>
                <w:b/>
                <w:noProof/>
                <w:lang w:eastAsia="en-GB"/>
              </w:rPr>
              <w:drawing>
                <wp:inline distT="0" distB="0" distL="0" distR="0" wp14:anchorId="70D46017" wp14:editId="1E774FB6">
                  <wp:extent cx="3067050" cy="21529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 Explained screenshot.jpg"/>
                          <pic:cNvPicPr/>
                        </pic:nvPicPr>
                        <pic:blipFill>
                          <a:blip r:embed="rId19">
                            <a:extLst>
                              <a:ext uri="{28A0092B-C50C-407E-A947-70E740481C1C}">
                                <a14:useLocalDpi xmlns:a14="http://schemas.microsoft.com/office/drawing/2010/main" val="0"/>
                              </a:ext>
                            </a:extLst>
                          </a:blip>
                          <a:stretch>
                            <a:fillRect/>
                          </a:stretch>
                        </pic:blipFill>
                        <pic:spPr>
                          <a:xfrm>
                            <a:off x="0" y="0"/>
                            <a:ext cx="3068814" cy="2154196"/>
                          </a:xfrm>
                          <a:prstGeom prst="rect">
                            <a:avLst/>
                          </a:prstGeom>
                        </pic:spPr>
                      </pic:pic>
                    </a:graphicData>
                  </a:graphic>
                </wp:inline>
              </w:drawing>
            </w:r>
          </w:p>
        </w:tc>
      </w:tr>
    </w:tbl>
    <w:p w:rsidR="00694695" w:rsidRDefault="00694695" w:rsidP="005C0F33">
      <w:pPr>
        <w:ind w:left="426" w:firstLine="0"/>
        <w:rPr>
          <w:b/>
        </w:rPr>
      </w:pPr>
    </w:p>
    <w:p w:rsidR="00126FCE" w:rsidRDefault="00126FCE" w:rsidP="005C0F33">
      <w:pPr>
        <w:ind w:left="426" w:firstLine="0"/>
        <w:rPr>
          <w:b/>
        </w:rPr>
      </w:pPr>
    </w:p>
    <w:p w:rsidR="00CE553A" w:rsidRPr="00126FCE" w:rsidRDefault="00CE553A" w:rsidP="00126FCE">
      <w:pPr>
        <w:spacing w:after="120"/>
        <w:ind w:left="0" w:firstLine="0"/>
        <w:rPr>
          <w:b/>
          <w:caps/>
        </w:rPr>
      </w:pPr>
      <w:r w:rsidRPr="00126FCE">
        <w:rPr>
          <w:b/>
          <w:caps/>
        </w:rPr>
        <w:t>Leaflet:</w:t>
      </w:r>
    </w:p>
    <w:tbl>
      <w:tblPr>
        <w:tblStyle w:val="TableGrid"/>
        <w:tblW w:w="10490" w:type="dxa"/>
        <w:tblInd w:w="-5" w:type="dxa"/>
        <w:tblLayout w:type="fixed"/>
        <w:tblLook w:val="04A0" w:firstRow="1" w:lastRow="0" w:firstColumn="1" w:lastColumn="0" w:noHBand="0" w:noVBand="1"/>
      </w:tblPr>
      <w:tblGrid>
        <w:gridCol w:w="2268"/>
        <w:gridCol w:w="8222"/>
      </w:tblGrid>
      <w:tr w:rsidR="00126FCE" w:rsidRPr="000F356C" w:rsidTr="00D7157D">
        <w:tc>
          <w:tcPr>
            <w:tcW w:w="2268" w:type="dxa"/>
            <w:vMerge w:val="restart"/>
            <w:tcBorders>
              <w:bottom w:val="single" w:sz="4" w:space="0" w:color="auto"/>
            </w:tcBorders>
          </w:tcPr>
          <w:p w:rsidR="00126FCE" w:rsidRDefault="00126FCE" w:rsidP="00126FCE">
            <w:pPr>
              <w:spacing w:before="60" w:after="60"/>
              <w:ind w:left="0" w:firstLine="0"/>
              <w:rPr>
                <w:b/>
                <w:noProof/>
                <w:lang w:eastAsia="en-GB"/>
              </w:rPr>
            </w:pPr>
            <w:r>
              <w:rPr>
                <w:b/>
              </w:rPr>
              <w:t>Print version (A4 Tri-Fold)</w:t>
            </w:r>
            <w:r>
              <w:rPr>
                <w:b/>
                <w:noProof/>
                <w:lang w:eastAsia="en-GB"/>
              </w:rPr>
              <w:t xml:space="preserve"> </w:t>
            </w:r>
          </w:p>
          <w:p w:rsidR="00126FCE" w:rsidRPr="00126FCE" w:rsidRDefault="00126FCE" w:rsidP="00126FCE">
            <w:pPr>
              <w:spacing w:before="60" w:after="60"/>
              <w:ind w:left="0" w:firstLine="0"/>
            </w:pPr>
            <w:r>
              <w:rPr>
                <w:b/>
                <w:noProof/>
                <w:lang w:eastAsia="en-GB"/>
              </w:rPr>
              <w:object w:dxaOrig="1540" w:dyaOrig="996">
                <v:shape id="_x0000_i1028" type="#_x0000_t75" style="width:77.25pt;height:49.5pt" o:ole="">
                  <v:imagedata r:id="rId20" o:title=""/>
                </v:shape>
                <o:OLEObject Type="Embed" ProgID="AcroExch.Document.DC" ShapeID="_x0000_i1028" DrawAspect="Icon" ObjectID="_1617709448" r:id="rId21"/>
              </w:object>
            </w:r>
          </w:p>
        </w:tc>
        <w:tc>
          <w:tcPr>
            <w:tcW w:w="8222" w:type="dxa"/>
            <w:tcBorders>
              <w:bottom w:val="single" w:sz="4" w:space="0" w:color="auto"/>
            </w:tcBorders>
            <w:vAlign w:val="center"/>
          </w:tcPr>
          <w:p w:rsidR="00126FCE" w:rsidRDefault="00126FCE" w:rsidP="00126FCE">
            <w:pPr>
              <w:spacing w:before="60" w:after="60"/>
              <w:ind w:left="0" w:firstLine="0"/>
            </w:pPr>
            <w:r w:rsidRPr="00126FCE">
              <w:t>Preview:</w:t>
            </w:r>
          </w:p>
          <w:p w:rsidR="00126FCE" w:rsidRPr="00D7157D" w:rsidRDefault="00D7157D" w:rsidP="00126FCE">
            <w:pPr>
              <w:spacing w:before="60" w:after="60"/>
              <w:ind w:left="0" w:firstLine="0"/>
              <w:rPr>
                <w:i/>
              </w:rPr>
            </w:pPr>
            <w:r>
              <w:rPr>
                <w:i/>
              </w:rPr>
              <w:t>(Page 1)</w:t>
            </w:r>
          </w:p>
          <w:p w:rsidR="00126FCE" w:rsidRDefault="00126FCE" w:rsidP="00126FCE">
            <w:pPr>
              <w:spacing w:before="60" w:after="60"/>
              <w:ind w:left="0" w:firstLine="0"/>
              <w:rPr>
                <w:b/>
                <w:noProof/>
                <w:lang w:eastAsia="en-GB"/>
              </w:rPr>
            </w:pPr>
            <w:r>
              <w:rPr>
                <w:b/>
                <w:noProof/>
                <w:lang w:eastAsia="en-GB"/>
              </w:rPr>
              <w:drawing>
                <wp:inline distT="0" distB="0" distL="0" distR="0" wp14:anchorId="61875961" wp14:editId="207CCF4F">
                  <wp:extent cx="3305175" cy="235479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flet print version p1.jpg"/>
                          <pic:cNvPicPr/>
                        </pic:nvPicPr>
                        <pic:blipFill>
                          <a:blip r:embed="rId22">
                            <a:extLst>
                              <a:ext uri="{28A0092B-C50C-407E-A947-70E740481C1C}">
                                <a14:useLocalDpi xmlns:a14="http://schemas.microsoft.com/office/drawing/2010/main" val="0"/>
                              </a:ext>
                            </a:extLst>
                          </a:blip>
                          <a:stretch>
                            <a:fillRect/>
                          </a:stretch>
                        </pic:blipFill>
                        <pic:spPr>
                          <a:xfrm>
                            <a:off x="0" y="0"/>
                            <a:ext cx="3321154" cy="2366179"/>
                          </a:xfrm>
                          <a:prstGeom prst="rect">
                            <a:avLst/>
                          </a:prstGeom>
                        </pic:spPr>
                      </pic:pic>
                    </a:graphicData>
                  </a:graphic>
                </wp:inline>
              </w:drawing>
            </w:r>
          </w:p>
          <w:p w:rsidR="00D7157D" w:rsidRDefault="00D7157D" w:rsidP="00126FCE">
            <w:pPr>
              <w:spacing w:before="60" w:after="60"/>
              <w:ind w:left="0" w:firstLine="0"/>
              <w:rPr>
                <w:b/>
                <w:noProof/>
                <w:lang w:eastAsia="en-GB"/>
              </w:rPr>
            </w:pPr>
          </w:p>
        </w:tc>
      </w:tr>
      <w:tr w:rsidR="00126FCE" w:rsidRPr="000F356C" w:rsidTr="00D7157D">
        <w:tc>
          <w:tcPr>
            <w:tcW w:w="2268" w:type="dxa"/>
            <w:vMerge/>
            <w:tcBorders>
              <w:top w:val="single" w:sz="4" w:space="0" w:color="auto"/>
            </w:tcBorders>
            <w:vAlign w:val="center"/>
          </w:tcPr>
          <w:p w:rsidR="00126FCE" w:rsidRPr="00126FCE" w:rsidRDefault="00126FCE" w:rsidP="00126FCE">
            <w:pPr>
              <w:spacing w:before="60" w:after="60"/>
              <w:ind w:left="0" w:firstLine="0"/>
            </w:pPr>
          </w:p>
        </w:tc>
        <w:tc>
          <w:tcPr>
            <w:tcW w:w="8222" w:type="dxa"/>
            <w:tcBorders>
              <w:top w:val="single" w:sz="4" w:space="0" w:color="auto"/>
              <w:bottom w:val="single" w:sz="4" w:space="0" w:color="auto"/>
            </w:tcBorders>
            <w:vAlign w:val="center"/>
          </w:tcPr>
          <w:p w:rsidR="00D7157D" w:rsidRPr="00D7157D" w:rsidRDefault="00D7157D" w:rsidP="00D7157D">
            <w:pPr>
              <w:spacing w:before="60" w:after="60"/>
              <w:ind w:left="0" w:firstLine="0"/>
              <w:rPr>
                <w:i/>
              </w:rPr>
            </w:pPr>
            <w:r>
              <w:rPr>
                <w:i/>
              </w:rPr>
              <w:t>(Page 2)</w:t>
            </w:r>
          </w:p>
          <w:p w:rsidR="00D7157D" w:rsidRDefault="00D7157D" w:rsidP="00126FCE">
            <w:pPr>
              <w:spacing w:before="60" w:after="60"/>
              <w:ind w:left="0" w:firstLine="0"/>
              <w:rPr>
                <w:b/>
                <w:noProof/>
                <w:lang w:eastAsia="en-GB"/>
              </w:rPr>
            </w:pPr>
          </w:p>
          <w:p w:rsidR="00126FCE" w:rsidRDefault="00126FCE" w:rsidP="00126FCE">
            <w:pPr>
              <w:spacing w:before="60" w:after="60"/>
              <w:ind w:left="0" w:firstLine="0"/>
              <w:rPr>
                <w:b/>
                <w:noProof/>
                <w:lang w:eastAsia="en-GB"/>
              </w:rPr>
            </w:pPr>
            <w:r>
              <w:rPr>
                <w:b/>
                <w:noProof/>
                <w:lang w:eastAsia="en-GB"/>
              </w:rPr>
              <w:drawing>
                <wp:inline distT="0" distB="0" distL="0" distR="0" wp14:anchorId="6F29C0D8" wp14:editId="2FD812AF">
                  <wp:extent cx="3448050" cy="243238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aflet print version p2.jpg"/>
                          <pic:cNvPicPr/>
                        </pic:nvPicPr>
                        <pic:blipFill>
                          <a:blip r:embed="rId23">
                            <a:extLst>
                              <a:ext uri="{28A0092B-C50C-407E-A947-70E740481C1C}">
                                <a14:useLocalDpi xmlns:a14="http://schemas.microsoft.com/office/drawing/2010/main" val="0"/>
                              </a:ext>
                            </a:extLst>
                          </a:blip>
                          <a:stretch>
                            <a:fillRect/>
                          </a:stretch>
                        </pic:blipFill>
                        <pic:spPr>
                          <a:xfrm>
                            <a:off x="0" y="0"/>
                            <a:ext cx="3460258" cy="2440995"/>
                          </a:xfrm>
                          <a:prstGeom prst="rect">
                            <a:avLst/>
                          </a:prstGeom>
                        </pic:spPr>
                      </pic:pic>
                    </a:graphicData>
                  </a:graphic>
                </wp:inline>
              </w:drawing>
            </w:r>
          </w:p>
          <w:p w:rsidR="00126FCE" w:rsidRDefault="00126FCE" w:rsidP="00126FCE">
            <w:pPr>
              <w:spacing w:before="60" w:after="60"/>
              <w:ind w:left="0" w:firstLine="0"/>
              <w:rPr>
                <w:b/>
                <w:noProof/>
                <w:lang w:eastAsia="en-GB"/>
              </w:rPr>
            </w:pPr>
          </w:p>
        </w:tc>
      </w:tr>
      <w:tr w:rsidR="00126FCE" w:rsidRPr="000F356C" w:rsidTr="00126FCE">
        <w:tc>
          <w:tcPr>
            <w:tcW w:w="2268" w:type="dxa"/>
            <w:vMerge w:val="restart"/>
          </w:tcPr>
          <w:p w:rsidR="00126FCE" w:rsidRDefault="00126FCE" w:rsidP="00126FCE">
            <w:pPr>
              <w:spacing w:before="60" w:after="60"/>
              <w:ind w:left="0" w:firstLine="0"/>
              <w:rPr>
                <w:b/>
              </w:rPr>
            </w:pPr>
            <w:r>
              <w:rPr>
                <w:b/>
              </w:rPr>
              <w:t>Web friendly spreads:</w:t>
            </w:r>
          </w:p>
          <w:p w:rsidR="00126FCE" w:rsidRDefault="00126FCE" w:rsidP="00126FCE">
            <w:pPr>
              <w:spacing w:before="60" w:after="60"/>
              <w:ind w:left="0" w:firstLine="0"/>
              <w:rPr>
                <w:b/>
              </w:rPr>
            </w:pPr>
            <w:r>
              <w:rPr>
                <w:b/>
                <w:noProof/>
                <w:lang w:eastAsia="en-GB"/>
              </w:rPr>
              <w:t xml:space="preserve"> </w:t>
            </w:r>
            <w:r>
              <w:rPr>
                <w:b/>
                <w:noProof/>
                <w:lang w:eastAsia="en-GB"/>
              </w:rPr>
              <w:object w:dxaOrig="1469" w:dyaOrig="941">
                <v:shape id="_x0000_i1029" type="#_x0000_t75" style="width:73.5pt;height:47.25pt" o:ole="">
                  <v:imagedata r:id="rId24" o:title=""/>
                </v:shape>
                <o:OLEObject Type="Embed" ProgID="AcroExch.Document.DC" ShapeID="_x0000_i1029" DrawAspect="Icon" ObjectID="_1617709449" r:id="rId25"/>
              </w:object>
            </w:r>
          </w:p>
        </w:tc>
        <w:tc>
          <w:tcPr>
            <w:tcW w:w="8222" w:type="dxa"/>
            <w:tcBorders>
              <w:bottom w:val="nil"/>
            </w:tcBorders>
            <w:vAlign w:val="center"/>
          </w:tcPr>
          <w:p w:rsidR="00126FCE" w:rsidRDefault="00126FCE" w:rsidP="00D23959">
            <w:pPr>
              <w:spacing w:before="60" w:after="60"/>
              <w:ind w:left="0" w:firstLine="0"/>
            </w:pPr>
            <w:r>
              <w:t>Preview:</w:t>
            </w:r>
          </w:p>
          <w:p w:rsidR="00D7157D" w:rsidRPr="00D7157D" w:rsidRDefault="00D7157D" w:rsidP="00D23959">
            <w:pPr>
              <w:spacing w:before="60" w:after="60"/>
              <w:ind w:left="0" w:firstLine="0"/>
              <w:rPr>
                <w:i/>
              </w:rPr>
            </w:pPr>
            <w:r>
              <w:rPr>
                <w:i/>
              </w:rPr>
              <w:t>(Page 1)</w:t>
            </w:r>
          </w:p>
          <w:p w:rsidR="00126FCE" w:rsidRDefault="00126FCE" w:rsidP="00D23959">
            <w:pPr>
              <w:spacing w:before="60" w:after="60"/>
              <w:ind w:left="0" w:firstLine="0"/>
              <w:rPr>
                <w:b/>
              </w:rPr>
            </w:pPr>
            <w:r>
              <w:rPr>
                <w:b/>
                <w:noProof/>
                <w:lang w:eastAsia="en-GB"/>
              </w:rPr>
              <w:drawing>
                <wp:inline distT="0" distB="0" distL="0" distR="0" wp14:anchorId="2D509BE7" wp14:editId="0879B753">
                  <wp:extent cx="3524250" cy="248613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aflet web version p1.jpg"/>
                          <pic:cNvPicPr/>
                        </pic:nvPicPr>
                        <pic:blipFill>
                          <a:blip r:embed="rId26">
                            <a:extLst>
                              <a:ext uri="{28A0092B-C50C-407E-A947-70E740481C1C}">
                                <a14:useLocalDpi xmlns:a14="http://schemas.microsoft.com/office/drawing/2010/main" val="0"/>
                              </a:ext>
                            </a:extLst>
                          </a:blip>
                          <a:stretch>
                            <a:fillRect/>
                          </a:stretch>
                        </pic:blipFill>
                        <pic:spPr>
                          <a:xfrm>
                            <a:off x="0" y="0"/>
                            <a:ext cx="3532587" cy="2492017"/>
                          </a:xfrm>
                          <a:prstGeom prst="rect">
                            <a:avLst/>
                          </a:prstGeom>
                        </pic:spPr>
                      </pic:pic>
                    </a:graphicData>
                  </a:graphic>
                </wp:inline>
              </w:drawing>
            </w:r>
          </w:p>
          <w:p w:rsidR="00D7157D" w:rsidRPr="00D7157D" w:rsidRDefault="00D7157D" w:rsidP="00D23959">
            <w:pPr>
              <w:spacing w:before="60" w:after="60"/>
              <w:ind w:left="0" w:firstLine="0"/>
              <w:rPr>
                <w:i/>
              </w:rPr>
            </w:pPr>
            <w:r w:rsidRPr="00D7157D">
              <w:rPr>
                <w:i/>
              </w:rPr>
              <w:t>(Page 2)</w:t>
            </w:r>
          </w:p>
        </w:tc>
      </w:tr>
      <w:tr w:rsidR="00126FCE" w:rsidRPr="000F356C" w:rsidTr="00126FCE">
        <w:tc>
          <w:tcPr>
            <w:tcW w:w="2268" w:type="dxa"/>
            <w:vMerge/>
            <w:vAlign w:val="center"/>
          </w:tcPr>
          <w:p w:rsidR="00126FCE" w:rsidRDefault="00126FCE" w:rsidP="00126FCE">
            <w:pPr>
              <w:spacing w:before="60" w:after="60"/>
              <w:ind w:left="0" w:firstLine="0"/>
              <w:rPr>
                <w:b/>
              </w:rPr>
            </w:pPr>
          </w:p>
        </w:tc>
        <w:tc>
          <w:tcPr>
            <w:tcW w:w="8222" w:type="dxa"/>
            <w:tcBorders>
              <w:top w:val="nil"/>
            </w:tcBorders>
            <w:vAlign w:val="center"/>
          </w:tcPr>
          <w:p w:rsidR="00126FCE" w:rsidRDefault="00126FCE" w:rsidP="00D23959">
            <w:pPr>
              <w:spacing w:before="60" w:after="60"/>
              <w:ind w:left="0" w:firstLine="0"/>
              <w:rPr>
                <w:b/>
              </w:rPr>
            </w:pPr>
            <w:r>
              <w:rPr>
                <w:b/>
                <w:noProof/>
                <w:lang w:eastAsia="en-GB"/>
              </w:rPr>
              <w:drawing>
                <wp:inline distT="0" distB="0" distL="0" distR="0" wp14:anchorId="407AACCA" wp14:editId="3D439FB8">
                  <wp:extent cx="3514725" cy="24789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aflet web version p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4120" cy="2485558"/>
                          </a:xfrm>
                          <a:prstGeom prst="rect">
                            <a:avLst/>
                          </a:prstGeom>
                        </pic:spPr>
                      </pic:pic>
                    </a:graphicData>
                  </a:graphic>
                </wp:inline>
              </w:drawing>
            </w:r>
          </w:p>
        </w:tc>
      </w:tr>
    </w:tbl>
    <w:p w:rsidR="00D23959" w:rsidRDefault="00D23959" w:rsidP="00AA45AB">
      <w:pPr>
        <w:ind w:left="0" w:firstLine="0"/>
        <w:rPr>
          <w:b/>
        </w:rPr>
      </w:pPr>
    </w:p>
    <w:p w:rsidR="00126FCE" w:rsidRDefault="00126FCE" w:rsidP="00AA45AB">
      <w:pPr>
        <w:ind w:left="0" w:firstLine="0"/>
        <w:rPr>
          <w:b/>
          <w:caps/>
        </w:rPr>
      </w:pPr>
    </w:p>
    <w:p w:rsidR="00D7157D" w:rsidRDefault="00D7157D" w:rsidP="00AA45AB">
      <w:pPr>
        <w:ind w:left="0" w:firstLine="0"/>
        <w:rPr>
          <w:b/>
          <w:caps/>
        </w:rPr>
      </w:pPr>
    </w:p>
    <w:p w:rsidR="00825D68" w:rsidRPr="00126FCE" w:rsidRDefault="00825D68" w:rsidP="00AA45AB">
      <w:pPr>
        <w:ind w:left="0" w:firstLine="0"/>
        <w:rPr>
          <w:b/>
          <w:caps/>
        </w:rPr>
      </w:pPr>
      <w:r w:rsidRPr="00126FCE">
        <w:rPr>
          <w:b/>
          <w:caps/>
        </w:rPr>
        <w:lastRenderedPageBreak/>
        <w:t>Films</w:t>
      </w:r>
      <w:r w:rsidR="00D7157D">
        <w:rPr>
          <w:b/>
          <w:caps/>
        </w:rPr>
        <w:t xml:space="preserve"> (x4)</w:t>
      </w:r>
      <w:r w:rsidRPr="00126FCE">
        <w:rPr>
          <w:b/>
          <w:caps/>
        </w:rPr>
        <w:t>:</w:t>
      </w:r>
    </w:p>
    <w:p w:rsidR="00825D68" w:rsidRDefault="00825D68" w:rsidP="005C0F33">
      <w:pPr>
        <w:ind w:left="426" w:firstLine="0"/>
        <w:rPr>
          <w:b/>
        </w:rPr>
      </w:pPr>
    </w:p>
    <w:tbl>
      <w:tblPr>
        <w:tblStyle w:val="TableGrid"/>
        <w:tblW w:w="0" w:type="auto"/>
        <w:tblInd w:w="-5" w:type="dxa"/>
        <w:tblLook w:val="04A0" w:firstRow="1" w:lastRow="0" w:firstColumn="1" w:lastColumn="0" w:noHBand="0" w:noVBand="1"/>
      </w:tblPr>
      <w:tblGrid>
        <w:gridCol w:w="10461"/>
      </w:tblGrid>
      <w:tr w:rsidR="007B39D3" w:rsidTr="002566D3">
        <w:tc>
          <w:tcPr>
            <w:tcW w:w="10461" w:type="dxa"/>
          </w:tcPr>
          <w:p w:rsidR="007B39D3" w:rsidRDefault="007B39D3" w:rsidP="00D23959">
            <w:pPr>
              <w:spacing w:before="60" w:after="60"/>
              <w:ind w:left="0" w:firstLine="0"/>
              <w:rPr>
                <w:b/>
              </w:rPr>
            </w:pPr>
            <w:r>
              <w:rPr>
                <w:b/>
              </w:rPr>
              <w:t>Film 1:</w:t>
            </w:r>
          </w:p>
          <w:p w:rsidR="001C391A" w:rsidRDefault="001C391A" w:rsidP="001C391A">
            <w:pPr>
              <w:pStyle w:val="ListParagraph"/>
              <w:numPr>
                <w:ilvl w:val="0"/>
                <w:numId w:val="3"/>
              </w:numPr>
              <w:spacing w:before="60" w:after="60"/>
              <w:rPr>
                <w:rFonts w:cs="Arial"/>
                <w:noProof/>
                <w:lang w:eastAsia="en-GB"/>
              </w:rPr>
            </w:pPr>
            <w:r w:rsidRPr="007B39D3">
              <w:rPr>
                <w:rFonts w:cs="Arial"/>
                <w:b/>
                <w:noProof/>
                <w:lang w:eastAsia="en-GB"/>
              </w:rPr>
              <w:t>Youtube link</w:t>
            </w:r>
            <w:r w:rsidRPr="007B39D3">
              <w:rPr>
                <w:rFonts w:cs="Arial"/>
                <w:noProof/>
                <w:lang w:eastAsia="en-GB"/>
              </w:rPr>
              <w:t xml:space="preserve">: </w:t>
            </w:r>
            <w:hyperlink r:id="rId28" w:history="1">
              <w:r w:rsidRPr="00545A0F">
                <w:rPr>
                  <w:rStyle w:val="Hyperlink"/>
                  <w:rFonts w:cs="Arial"/>
                  <w:noProof/>
                  <w:lang w:eastAsia="en-GB"/>
                </w:rPr>
                <w:t>https://youtu.be/cCCQi_pRbhY</w:t>
              </w:r>
            </w:hyperlink>
            <w:r>
              <w:rPr>
                <w:rFonts w:cs="Arial"/>
                <w:noProof/>
                <w:lang w:eastAsia="en-GB"/>
              </w:rPr>
              <w:t xml:space="preserve"> </w:t>
            </w:r>
          </w:p>
          <w:p w:rsidR="001C391A" w:rsidRPr="007B39D3" w:rsidRDefault="001C391A" w:rsidP="001C391A">
            <w:pPr>
              <w:pStyle w:val="ListParagraph"/>
              <w:spacing w:before="60" w:after="60"/>
              <w:ind w:left="360" w:firstLine="0"/>
              <w:rPr>
                <w:rFonts w:cs="Arial"/>
                <w:noProof/>
                <w:lang w:eastAsia="en-GB"/>
              </w:rPr>
            </w:pPr>
          </w:p>
          <w:p w:rsidR="001C391A" w:rsidRPr="007B39D3" w:rsidRDefault="001C391A" w:rsidP="001C391A">
            <w:pPr>
              <w:pStyle w:val="ListParagraph"/>
              <w:numPr>
                <w:ilvl w:val="0"/>
                <w:numId w:val="3"/>
              </w:numPr>
              <w:spacing w:before="60" w:after="60"/>
              <w:rPr>
                <w:rFonts w:eastAsia="Calibri" w:cs="Arial"/>
              </w:rPr>
            </w:pPr>
            <w:r w:rsidRPr="007B39D3">
              <w:rPr>
                <w:rFonts w:cs="Arial"/>
                <w:b/>
                <w:noProof/>
                <w:lang w:eastAsia="en-GB"/>
              </w:rPr>
              <w:t>Embed code</w:t>
            </w:r>
            <w:r w:rsidRPr="007B39D3">
              <w:rPr>
                <w:rFonts w:cs="Arial"/>
                <w:noProof/>
                <w:lang w:eastAsia="en-GB"/>
              </w:rPr>
              <w:t xml:space="preserve">: </w:t>
            </w:r>
            <w:r w:rsidRPr="00575DAB">
              <w:rPr>
                <w:rFonts w:eastAsia="Calibri" w:cs="Arial"/>
              </w:rPr>
              <w:t xml:space="preserve">&lt;iframe width="560" height="315" </w:t>
            </w:r>
            <w:proofErr w:type="spellStart"/>
            <w:r w:rsidRPr="00575DAB">
              <w:rPr>
                <w:rFonts w:eastAsia="Calibri" w:cs="Arial"/>
              </w:rPr>
              <w:t>src</w:t>
            </w:r>
            <w:proofErr w:type="spellEnd"/>
            <w:r w:rsidRPr="00575DAB">
              <w:rPr>
                <w:rFonts w:eastAsia="Calibri" w:cs="Arial"/>
              </w:rPr>
              <w:t xml:space="preserve">="https://www.youtube.com/embed/cCCQi_pRbhY" </w:t>
            </w:r>
            <w:proofErr w:type="spellStart"/>
            <w:r w:rsidRPr="00575DAB">
              <w:rPr>
                <w:rFonts w:eastAsia="Calibri" w:cs="Arial"/>
              </w:rPr>
              <w:t>frameborder</w:t>
            </w:r>
            <w:proofErr w:type="spellEnd"/>
            <w:r w:rsidRPr="00575DAB">
              <w:rPr>
                <w:rFonts w:eastAsia="Calibri" w:cs="Arial"/>
              </w:rPr>
              <w:t xml:space="preserve">="0" allow="accelerometer; </w:t>
            </w:r>
            <w:proofErr w:type="spellStart"/>
            <w:r w:rsidRPr="00575DAB">
              <w:rPr>
                <w:rFonts w:eastAsia="Calibri" w:cs="Arial"/>
              </w:rPr>
              <w:t>autoplay</w:t>
            </w:r>
            <w:proofErr w:type="spellEnd"/>
            <w:r w:rsidRPr="00575DAB">
              <w:rPr>
                <w:rFonts w:eastAsia="Calibri" w:cs="Arial"/>
              </w:rPr>
              <w:t xml:space="preserve">; encrypted-media; gyroscope; picture-in-picture" </w:t>
            </w:r>
            <w:proofErr w:type="spellStart"/>
            <w:r w:rsidRPr="00575DAB">
              <w:rPr>
                <w:rFonts w:eastAsia="Calibri" w:cs="Arial"/>
              </w:rPr>
              <w:t>allowfullscreen</w:t>
            </w:r>
            <w:proofErr w:type="spellEnd"/>
            <w:r w:rsidRPr="00575DAB">
              <w:rPr>
                <w:rFonts w:eastAsia="Calibri" w:cs="Arial"/>
              </w:rPr>
              <w:t>&gt;&lt;/iframe&gt;</w:t>
            </w:r>
          </w:p>
          <w:p w:rsidR="007B39D3" w:rsidRDefault="007B39D3" w:rsidP="00126FCE">
            <w:pPr>
              <w:spacing w:before="60" w:after="60"/>
              <w:ind w:left="0" w:firstLine="0"/>
            </w:pPr>
          </w:p>
          <w:p w:rsidR="007B39D3" w:rsidRPr="00646803" w:rsidRDefault="00646803" w:rsidP="00126FCE">
            <w:pPr>
              <w:spacing w:before="60" w:after="60"/>
              <w:ind w:left="0" w:firstLine="0"/>
              <w:rPr>
                <w:i/>
              </w:rPr>
            </w:pPr>
            <w:r w:rsidRPr="00646803">
              <w:rPr>
                <w:i/>
              </w:rPr>
              <w:t>Looks like:</w:t>
            </w:r>
          </w:p>
          <w:p w:rsidR="00646803" w:rsidRDefault="00016627" w:rsidP="007B39D3">
            <w:pPr>
              <w:spacing w:before="60" w:after="60"/>
              <w:ind w:left="0" w:firstLine="0"/>
            </w:pPr>
            <w:r>
              <w:rPr>
                <w:noProof/>
                <w:lang w:eastAsia="en-GB"/>
              </w:rPr>
              <w:drawing>
                <wp:inline distT="0" distB="0" distL="0" distR="0">
                  <wp:extent cx="3981450" cy="258408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 messages film.jpg"/>
                          <pic:cNvPicPr/>
                        </pic:nvPicPr>
                        <pic:blipFill>
                          <a:blip r:embed="rId29">
                            <a:extLst>
                              <a:ext uri="{28A0092B-C50C-407E-A947-70E740481C1C}">
                                <a14:useLocalDpi xmlns:a14="http://schemas.microsoft.com/office/drawing/2010/main" val="0"/>
                              </a:ext>
                            </a:extLst>
                          </a:blip>
                          <a:stretch>
                            <a:fillRect/>
                          </a:stretch>
                        </pic:blipFill>
                        <pic:spPr>
                          <a:xfrm>
                            <a:off x="0" y="0"/>
                            <a:ext cx="3995428" cy="2593152"/>
                          </a:xfrm>
                          <a:prstGeom prst="rect">
                            <a:avLst/>
                          </a:prstGeom>
                        </pic:spPr>
                      </pic:pic>
                    </a:graphicData>
                  </a:graphic>
                </wp:inline>
              </w:drawing>
            </w:r>
          </w:p>
          <w:p w:rsidR="00B427AA" w:rsidRPr="00646803" w:rsidRDefault="00B427AA" w:rsidP="007B39D3">
            <w:pPr>
              <w:spacing w:before="60" w:after="60"/>
              <w:ind w:left="0" w:firstLine="0"/>
            </w:pPr>
          </w:p>
        </w:tc>
      </w:tr>
      <w:tr w:rsidR="007B39D3" w:rsidTr="00004790">
        <w:tc>
          <w:tcPr>
            <w:tcW w:w="10461" w:type="dxa"/>
          </w:tcPr>
          <w:p w:rsidR="007B39D3" w:rsidRDefault="007B39D3" w:rsidP="00D23959">
            <w:pPr>
              <w:spacing w:before="60" w:after="60"/>
              <w:ind w:left="0" w:firstLine="0"/>
              <w:rPr>
                <w:b/>
                <w:noProof/>
                <w:lang w:eastAsia="en-GB"/>
              </w:rPr>
            </w:pPr>
            <w:r>
              <w:rPr>
                <w:b/>
                <w:noProof/>
                <w:lang w:eastAsia="en-GB"/>
              </w:rPr>
              <w:t>Film 2:</w:t>
            </w:r>
          </w:p>
          <w:p w:rsidR="001C391A" w:rsidRDefault="001C391A" w:rsidP="001C391A">
            <w:pPr>
              <w:pStyle w:val="ListParagraph"/>
              <w:numPr>
                <w:ilvl w:val="0"/>
                <w:numId w:val="9"/>
              </w:numPr>
              <w:spacing w:before="60" w:after="60"/>
              <w:rPr>
                <w:rFonts w:cs="Arial"/>
                <w:noProof/>
                <w:lang w:eastAsia="en-GB"/>
              </w:rPr>
            </w:pPr>
            <w:r w:rsidRPr="00F64367">
              <w:rPr>
                <w:rFonts w:cs="Arial"/>
                <w:b/>
                <w:noProof/>
                <w:lang w:eastAsia="en-GB"/>
              </w:rPr>
              <w:t>Youtube l</w:t>
            </w:r>
            <w:r>
              <w:rPr>
                <w:rFonts w:cs="Arial"/>
                <w:b/>
                <w:noProof/>
                <w:lang w:eastAsia="en-GB"/>
              </w:rPr>
              <w:t>i</w:t>
            </w:r>
            <w:r w:rsidRPr="00F64367">
              <w:rPr>
                <w:rFonts w:cs="Arial"/>
                <w:b/>
                <w:noProof/>
                <w:lang w:eastAsia="en-GB"/>
              </w:rPr>
              <w:t xml:space="preserve">nk: </w:t>
            </w:r>
            <w:hyperlink r:id="rId30" w:history="1">
              <w:r w:rsidRPr="00545A0F">
                <w:rPr>
                  <w:rStyle w:val="Hyperlink"/>
                  <w:rFonts w:cs="Arial"/>
                  <w:noProof/>
                  <w:lang w:eastAsia="en-GB"/>
                </w:rPr>
                <w:t>https://youtu.be/kUqcBQYE3Z8</w:t>
              </w:r>
            </w:hyperlink>
            <w:r>
              <w:rPr>
                <w:rFonts w:cs="Arial"/>
                <w:noProof/>
                <w:lang w:eastAsia="en-GB"/>
              </w:rPr>
              <w:t xml:space="preserve"> </w:t>
            </w:r>
          </w:p>
          <w:p w:rsidR="001C391A" w:rsidRPr="00F64367" w:rsidRDefault="001C391A" w:rsidP="001C391A">
            <w:pPr>
              <w:pStyle w:val="ListParagraph"/>
              <w:spacing w:before="60" w:after="60"/>
              <w:ind w:left="360" w:firstLine="0"/>
              <w:rPr>
                <w:rFonts w:cs="Arial"/>
                <w:noProof/>
                <w:lang w:eastAsia="en-GB"/>
              </w:rPr>
            </w:pPr>
          </w:p>
          <w:p w:rsidR="001C391A" w:rsidRPr="007B39D3" w:rsidRDefault="001C391A" w:rsidP="001C391A">
            <w:pPr>
              <w:pStyle w:val="ListParagraph"/>
              <w:numPr>
                <w:ilvl w:val="0"/>
                <w:numId w:val="3"/>
              </w:numPr>
              <w:spacing w:before="60" w:after="60"/>
              <w:rPr>
                <w:rFonts w:cs="Arial"/>
                <w:b/>
                <w:noProof/>
                <w:lang w:eastAsia="en-GB"/>
              </w:rPr>
            </w:pPr>
            <w:r w:rsidRPr="007B39D3">
              <w:rPr>
                <w:rFonts w:cs="Arial"/>
                <w:b/>
                <w:noProof/>
                <w:lang w:eastAsia="en-GB"/>
              </w:rPr>
              <w:t>Embed code:</w:t>
            </w:r>
            <w:r>
              <w:rPr>
                <w:rFonts w:cs="Arial"/>
                <w:b/>
                <w:noProof/>
                <w:lang w:eastAsia="en-GB"/>
              </w:rPr>
              <w:t xml:space="preserve"> </w:t>
            </w:r>
            <w:r w:rsidRPr="00575DAB">
              <w:rPr>
                <w:rFonts w:cs="Arial"/>
                <w:noProof/>
                <w:lang w:eastAsia="en-GB"/>
              </w:rPr>
              <w:t>&lt;iframe width="560" height="315" src="https://www.youtube.com/embed/kUqcBQYE3Z8" frameborder="0" allow="accelerometer; autoplay; encrypted-media; gyroscope; picture-in-picture" allowfullscreen&gt;&lt;/iframe&gt;</w:t>
            </w:r>
          </w:p>
          <w:p w:rsidR="007B39D3" w:rsidRDefault="007B39D3" w:rsidP="00126FCE">
            <w:pPr>
              <w:spacing w:before="60" w:after="60"/>
              <w:ind w:left="0" w:firstLine="0"/>
            </w:pPr>
          </w:p>
          <w:p w:rsidR="00646803" w:rsidRPr="00646803" w:rsidRDefault="00646803" w:rsidP="00646803">
            <w:pPr>
              <w:spacing w:before="60" w:after="60"/>
              <w:ind w:left="0" w:firstLine="0"/>
              <w:rPr>
                <w:i/>
              </w:rPr>
            </w:pPr>
            <w:r w:rsidRPr="00646803">
              <w:rPr>
                <w:i/>
              </w:rPr>
              <w:t>Looks like:</w:t>
            </w:r>
          </w:p>
          <w:p w:rsidR="007B39D3" w:rsidRDefault="00646803" w:rsidP="00D23959">
            <w:pPr>
              <w:spacing w:before="60" w:after="60"/>
              <w:ind w:left="0" w:firstLine="0"/>
              <w:rPr>
                <w:b/>
                <w:noProof/>
                <w:lang w:eastAsia="en-GB"/>
              </w:rPr>
            </w:pPr>
            <w:r>
              <w:rPr>
                <w:b/>
                <w:noProof/>
                <w:lang w:eastAsia="en-GB"/>
              </w:rPr>
              <w:drawing>
                <wp:inline distT="0" distB="0" distL="0" distR="0" wp14:anchorId="41DF05A8" wp14:editId="23E8C956">
                  <wp:extent cx="3981600" cy="24086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rying peaks film.jpg"/>
                          <pic:cNvPicPr/>
                        </pic:nvPicPr>
                        <pic:blipFill>
                          <a:blip r:embed="rId31">
                            <a:extLst>
                              <a:ext uri="{28A0092B-C50C-407E-A947-70E740481C1C}">
                                <a14:useLocalDpi xmlns:a14="http://schemas.microsoft.com/office/drawing/2010/main" val="0"/>
                              </a:ext>
                            </a:extLst>
                          </a:blip>
                          <a:stretch>
                            <a:fillRect/>
                          </a:stretch>
                        </pic:blipFill>
                        <pic:spPr>
                          <a:xfrm>
                            <a:off x="0" y="0"/>
                            <a:ext cx="3981600" cy="2408622"/>
                          </a:xfrm>
                          <a:prstGeom prst="rect">
                            <a:avLst/>
                          </a:prstGeom>
                        </pic:spPr>
                      </pic:pic>
                    </a:graphicData>
                  </a:graphic>
                </wp:inline>
              </w:drawing>
            </w:r>
          </w:p>
          <w:p w:rsidR="00646803" w:rsidRDefault="00646803" w:rsidP="00D23959">
            <w:pPr>
              <w:spacing w:before="60" w:after="60"/>
              <w:ind w:left="0" w:firstLine="0"/>
              <w:rPr>
                <w:b/>
                <w:noProof/>
                <w:lang w:eastAsia="en-GB"/>
              </w:rPr>
            </w:pPr>
          </w:p>
        </w:tc>
      </w:tr>
    </w:tbl>
    <w:p w:rsidR="00B427AA" w:rsidRDefault="00B427AA">
      <w:r>
        <w:br w:type="page"/>
      </w:r>
    </w:p>
    <w:tbl>
      <w:tblPr>
        <w:tblStyle w:val="TableGrid"/>
        <w:tblW w:w="0" w:type="auto"/>
        <w:tblInd w:w="-5" w:type="dxa"/>
        <w:tblLook w:val="04A0" w:firstRow="1" w:lastRow="0" w:firstColumn="1" w:lastColumn="0" w:noHBand="0" w:noVBand="1"/>
      </w:tblPr>
      <w:tblGrid>
        <w:gridCol w:w="10461"/>
      </w:tblGrid>
      <w:tr w:rsidR="00F64367" w:rsidTr="00C04F41">
        <w:tc>
          <w:tcPr>
            <w:tcW w:w="10461" w:type="dxa"/>
          </w:tcPr>
          <w:p w:rsidR="00F64367" w:rsidRDefault="00F64367" w:rsidP="00D23959">
            <w:pPr>
              <w:spacing w:before="60" w:after="60"/>
              <w:ind w:left="0" w:firstLine="0"/>
              <w:rPr>
                <w:b/>
                <w:noProof/>
                <w:lang w:eastAsia="en-GB"/>
              </w:rPr>
            </w:pPr>
            <w:r>
              <w:rPr>
                <w:b/>
                <w:noProof/>
                <w:lang w:eastAsia="en-GB"/>
              </w:rPr>
              <w:lastRenderedPageBreak/>
              <w:t>Film 3:</w:t>
            </w:r>
          </w:p>
          <w:p w:rsidR="001C391A" w:rsidRDefault="001C391A" w:rsidP="001C391A">
            <w:pPr>
              <w:pStyle w:val="ListParagraph"/>
              <w:numPr>
                <w:ilvl w:val="0"/>
                <w:numId w:val="3"/>
              </w:numPr>
              <w:spacing w:before="60" w:after="60"/>
              <w:rPr>
                <w:b/>
                <w:noProof/>
                <w:lang w:eastAsia="en-GB"/>
              </w:rPr>
            </w:pPr>
            <w:r>
              <w:rPr>
                <w:b/>
                <w:noProof/>
                <w:lang w:eastAsia="en-GB"/>
              </w:rPr>
              <w:t xml:space="preserve">Youtube link: </w:t>
            </w:r>
            <w:hyperlink r:id="rId32" w:history="1">
              <w:r w:rsidRPr="00545A0F">
                <w:rPr>
                  <w:rStyle w:val="Hyperlink"/>
                  <w:rFonts w:cs="Arial"/>
                  <w:noProof/>
                  <w:lang w:eastAsia="en-GB"/>
                </w:rPr>
                <w:t>https://youtu.be/xQai536kp6k</w:t>
              </w:r>
            </w:hyperlink>
            <w:r>
              <w:rPr>
                <w:rFonts w:cs="Arial"/>
                <w:noProof/>
                <w:lang w:eastAsia="en-GB"/>
              </w:rPr>
              <w:t xml:space="preserve"> </w:t>
            </w:r>
          </w:p>
          <w:p w:rsidR="001C391A" w:rsidRDefault="001C391A" w:rsidP="001C391A">
            <w:pPr>
              <w:pStyle w:val="ListParagraph"/>
              <w:spacing w:before="60" w:after="60"/>
              <w:ind w:left="360" w:firstLine="0"/>
              <w:rPr>
                <w:b/>
                <w:noProof/>
                <w:lang w:eastAsia="en-GB"/>
              </w:rPr>
            </w:pPr>
          </w:p>
          <w:p w:rsidR="001C391A" w:rsidRPr="00F64367" w:rsidRDefault="001C391A" w:rsidP="001C391A">
            <w:pPr>
              <w:pStyle w:val="ListParagraph"/>
              <w:numPr>
                <w:ilvl w:val="0"/>
                <w:numId w:val="3"/>
              </w:numPr>
              <w:spacing w:before="60" w:after="60"/>
              <w:rPr>
                <w:rFonts w:cs="Arial"/>
                <w:b/>
                <w:noProof/>
                <w:lang w:eastAsia="en-GB"/>
              </w:rPr>
            </w:pPr>
            <w:r w:rsidRPr="00F64367">
              <w:rPr>
                <w:rFonts w:cs="Arial"/>
                <w:b/>
                <w:noProof/>
                <w:lang w:eastAsia="en-GB"/>
              </w:rPr>
              <w:t xml:space="preserve">Embed code: </w:t>
            </w:r>
            <w:r w:rsidRPr="00575DAB">
              <w:rPr>
                <w:rFonts w:cs="Arial"/>
                <w:noProof/>
                <w:lang w:eastAsia="en-GB"/>
              </w:rPr>
              <w:t>&lt;iframe width="560" height="315" src="https://www.youtube.com/embed/xQai536kp6k" frameborder="0" allow="accelerometer; autoplay; encrypted-media; gyroscope; picture-in-picture" allowfullscreen&gt;&lt;/iframe&gt;</w:t>
            </w:r>
          </w:p>
          <w:p w:rsidR="00F64367" w:rsidRDefault="00F64367" w:rsidP="00D23959">
            <w:pPr>
              <w:spacing w:before="60" w:after="60"/>
              <w:ind w:left="0" w:firstLine="0"/>
              <w:rPr>
                <w:b/>
                <w:noProof/>
                <w:lang w:eastAsia="en-GB"/>
              </w:rPr>
            </w:pPr>
          </w:p>
          <w:p w:rsidR="00646803" w:rsidRPr="00646803" w:rsidRDefault="00646803" w:rsidP="00646803">
            <w:pPr>
              <w:spacing w:before="60" w:after="60"/>
              <w:ind w:left="0" w:firstLine="0"/>
              <w:rPr>
                <w:i/>
              </w:rPr>
            </w:pPr>
            <w:r w:rsidRPr="00646803">
              <w:rPr>
                <w:i/>
              </w:rPr>
              <w:t>Looks like:</w:t>
            </w:r>
          </w:p>
          <w:p w:rsidR="00F64367" w:rsidRDefault="00646803" w:rsidP="00D23959">
            <w:pPr>
              <w:spacing w:before="60" w:after="60"/>
              <w:ind w:left="0" w:firstLine="0"/>
              <w:rPr>
                <w:b/>
                <w:noProof/>
                <w:lang w:eastAsia="en-GB"/>
              </w:rPr>
            </w:pPr>
            <w:r>
              <w:rPr>
                <w:b/>
                <w:noProof/>
                <w:lang w:eastAsia="en-GB"/>
              </w:rPr>
              <w:drawing>
                <wp:inline distT="0" distB="0" distL="0" distR="0" wp14:anchorId="5357E39E" wp14:editId="6DC40F2B">
                  <wp:extent cx="4019550" cy="243587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forting film.jpg"/>
                          <pic:cNvPicPr/>
                        </pic:nvPicPr>
                        <pic:blipFill rotWithShape="1">
                          <a:blip r:embed="rId33">
                            <a:extLst>
                              <a:ext uri="{28A0092B-C50C-407E-A947-70E740481C1C}">
                                <a14:useLocalDpi xmlns:a14="http://schemas.microsoft.com/office/drawing/2010/main" val="0"/>
                              </a:ext>
                            </a:extLst>
                          </a:blip>
                          <a:srcRect r="9149"/>
                          <a:stretch/>
                        </pic:blipFill>
                        <pic:spPr bwMode="auto">
                          <a:xfrm>
                            <a:off x="0" y="0"/>
                            <a:ext cx="4033147" cy="2444115"/>
                          </a:xfrm>
                          <a:prstGeom prst="rect">
                            <a:avLst/>
                          </a:prstGeom>
                          <a:ln>
                            <a:noFill/>
                          </a:ln>
                          <a:extLst>
                            <a:ext uri="{53640926-AAD7-44D8-BBD7-CCE9431645EC}">
                              <a14:shadowObscured xmlns:a14="http://schemas.microsoft.com/office/drawing/2010/main"/>
                            </a:ext>
                          </a:extLst>
                        </pic:spPr>
                      </pic:pic>
                    </a:graphicData>
                  </a:graphic>
                </wp:inline>
              </w:drawing>
            </w:r>
          </w:p>
          <w:p w:rsidR="00F64367" w:rsidRDefault="00F64367" w:rsidP="00D23959">
            <w:pPr>
              <w:spacing w:before="60" w:after="60"/>
              <w:ind w:left="0" w:firstLine="0"/>
              <w:rPr>
                <w:b/>
                <w:noProof/>
                <w:lang w:eastAsia="en-GB"/>
              </w:rPr>
            </w:pPr>
          </w:p>
        </w:tc>
      </w:tr>
      <w:tr w:rsidR="00F64367" w:rsidTr="00820810">
        <w:tc>
          <w:tcPr>
            <w:tcW w:w="10461" w:type="dxa"/>
          </w:tcPr>
          <w:p w:rsidR="00F64367" w:rsidRDefault="00F64367" w:rsidP="00D23959">
            <w:pPr>
              <w:spacing w:before="60" w:after="60"/>
              <w:ind w:left="0" w:firstLine="0"/>
              <w:rPr>
                <w:b/>
                <w:noProof/>
                <w:lang w:eastAsia="en-GB"/>
              </w:rPr>
            </w:pPr>
            <w:r>
              <w:rPr>
                <w:b/>
                <w:noProof/>
                <w:lang w:eastAsia="en-GB"/>
              </w:rPr>
              <w:t>Film 4:</w:t>
            </w:r>
          </w:p>
          <w:p w:rsidR="001C391A" w:rsidRPr="001C391A" w:rsidRDefault="001C391A" w:rsidP="001C391A">
            <w:pPr>
              <w:pStyle w:val="ListParagraph"/>
              <w:numPr>
                <w:ilvl w:val="0"/>
                <w:numId w:val="10"/>
              </w:numPr>
              <w:spacing w:before="60" w:after="60"/>
              <w:rPr>
                <w:b/>
                <w:noProof/>
                <w:lang w:eastAsia="en-GB"/>
              </w:rPr>
            </w:pPr>
            <w:r>
              <w:rPr>
                <w:b/>
                <w:noProof/>
                <w:lang w:eastAsia="en-GB"/>
              </w:rPr>
              <w:t xml:space="preserve">Youtube link: </w:t>
            </w:r>
            <w:hyperlink r:id="rId34" w:history="1">
              <w:r w:rsidRPr="00545A0F">
                <w:rPr>
                  <w:rStyle w:val="Hyperlink"/>
                  <w:rFonts w:cs="Arial"/>
                  <w:noProof/>
                  <w:lang w:eastAsia="en-GB"/>
                </w:rPr>
                <w:t>https://youtu.be/PY8W3QTgS5Y</w:t>
              </w:r>
            </w:hyperlink>
            <w:r>
              <w:rPr>
                <w:rFonts w:cs="Arial"/>
                <w:noProof/>
                <w:lang w:eastAsia="en-GB"/>
              </w:rPr>
              <w:t xml:space="preserve"> </w:t>
            </w:r>
          </w:p>
          <w:p w:rsidR="001C391A" w:rsidRPr="00F64367" w:rsidRDefault="001C391A" w:rsidP="001C391A">
            <w:pPr>
              <w:pStyle w:val="ListParagraph"/>
              <w:spacing w:before="60" w:after="60"/>
              <w:ind w:left="360" w:firstLine="0"/>
              <w:rPr>
                <w:b/>
                <w:noProof/>
                <w:lang w:eastAsia="en-GB"/>
              </w:rPr>
            </w:pPr>
          </w:p>
          <w:p w:rsidR="001C391A" w:rsidRPr="00F64367" w:rsidRDefault="001C391A" w:rsidP="001C391A">
            <w:pPr>
              <w:pStyle w:val="ListParagraph"/>
              <w:numPr>
                <w:ilvl w:val="0"/>
                <w:numId w:val="10"/>
              </w:numPr>
            </w:pPr>
            <w:r w:rsidRPr="00F64367">
              <w:rPr>
                <w:b/>
                <w:noProof/>
                <w:lang w:eastAsia="en-GB"/>
              </w:rPr>
              <w:t xml:space="preserve">Embed code: </w:t>
            </w:r>
            <w:r w:rsidRPr="00575DAB">
              <w:t xml:space="preserve">&lt;iframe width="560" height="315" </w:t>
            </w:r>
            <w:proofErr w:type="spellStart"/>
            <w:r w:rsidRPr="00575DAB">
              <w:t>src</w:t>
            </w:r>
            <w:proofErr w:type="spellEnd"/>
            <w:r w:rsidRPr="00575DAB">
              <w:t xml:space="preserve">="https://www.youtube.com/embed/PY8W3QTgS5Y" </w:t>
            </w:r>
            <w:proofErr w:type="spellStart"/>
            <w:r w:rsidRPr="00575DAB">
              <w:t>frameborder</w:t>
            </w:r>
            <w:proofErr w:type="spellEnd"/>
            <w:r w:rsidRPr="00575DAB">
              <w:t xml:space="preserve">="0" allow="accelerometer; </w:t>
            </w:r>
            <w:proofErr w:type="spellStart"/>
            <w:r w:rsidRPr="00575DAB">
              <w:t>autoplay</w:t>
            </w:r>
            <w:proofErr w:type="spellEnd"/>
            <w:r w:rsidRPr="00575DAB">
              <w:t xml:space="preserve">; encrypted-media; gyroscope; picture-in-picture" </w:t>
            </w:r>
            <w:proofErr w:type="spellStart"/>
            <w:r w:rsidRPr="00575DAB">
              <w:t>allowfullscreen</w:t>
            </w:r>
            <w:proofErr w:type="spellEnd"/>
            <w:r w:rsidRPr="00575DAB">
              <w:t>&gt;&lt;/iframe&gt;</w:t>
            </w:r>
          </w:p>
          <w:p w:rsidR="00F64367" w:rsidRDefault="00F64367" w:rsidP="00D23959">
            <w:pPr>
              <w:spacing w:before="60" w:after="60"/>
              <w:ind w:left="0" w:firstLine="0"/>
              <w:rPr>
                <w:b/>
                <w:noProof/>
                <w:lang w:eastAsia="en-GB"/>
              </w:rPr>
            </w:pPr>
          </w:p>
          <w:p w:rsidR="00646803" w:rsidRPr="00646803" w:rsidRDefault="00646803" w:rsidP="00646803">
            <w:pPr>
              <w:spacing w:before="60" w:after="60"/>
              <w:ind w:left="0" w:firstLine="0"/>
              <w:rPr>
                <w:i/>
              </w:rPr>
            </w:pPr>
            <w:r w:rsidRPr="00646803">
              <w:rPr>
                <w:i/>
              </w:rPr>
              <w:t>Looks like:</w:t>
            </w:r>
          </w:p>
          <w:p w:rsidR="00F64367" w:rsidRDefault="00646803" w:rsidP="00D23959">
            <w:pPr>
              <w:spacing w:before="60" w:after="60"/>
              <w:ind w:left="0" w:firstLine="0"/>
              <w:rPr>
                <w:b/>
                <w:noProof/>
                <w:lang w:eastAsia="en-GB"/>
              </w:rPr>
            </w:pPr>
            <w:r>
              <w:rPr>
                <w:b/>
                <w:noProof/>
                <w:lang w:eastAsia="en-GB"/>
              </w:rPr>
              <w:drawing>
                <wp:inline distT="0" distB="0" distL="0" distR="0" wp14:anchorId="6B46A89D" wp14:editId="10BF8B0B">
                  <wp:extent cx="4038600" cy="2447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rent relax film.jpg"/>
                          <pic:cNvPicPr/>
                        </pic:nvPicPr>
                        <pic:blipFill rotWithShape="1">
                          <a:blip r:embed="rId35">
                            <a:extLst>
                              <a:ext uri="{28A0092B-C50C-407E-A947-70E740481C1C}">
                                <a14:useLocalDpi xmlns:a14="http://schemas.microsoft.com/office/drawing/2010/main" val="0"/>
                              </a:ext>
                            </a:extLst>
                          </a:blip>
                          <a:srcRect r="5351"/>
                          <a:stretch/>
                        </pic:blipFill>
                        <pic:spPr bwMode="auto">
                          <a:xfrm>
                            <a:off x="0" y="0"/>
                            <a:ext cx="4049794" cy="2454203"/>
                          </a:xfrm>
                          <a:prstGeom prst="rect">
                            <a:avLst/>
                          </a:prstGeom>
                          <a:ln>
                            <a:noFill/>
                          </a:ln>
                          <a:extLst>
                            <a:ext uri="{53640926-AAD7-44D8-BBD7-CCE9431645EC}">
                              <a14:shadowObscured xmlns:a14="http://schemas.microsoft.com/office/drawing/2010/main"/>
                            </a:ext>
                          </a:extLst>
                        </pic:spPr>
                      </pic:pic>
                    </a:graphicData>
                  </a:graphic>
                </wp:inline>
              </w:drawing>
            </w:r>
          </w:p>
          <w:p w:rsidR="00F64367" w:rsidRDefault="00F64367" w:rsidP="00D23959">
            <w:pPr>
              <w:spacing w:before="60" w:after="60"/>
              <w:ind w:left="0" w:firstLine="0"/>
              <w:rPr>
                <w:b/>
                <w:noProof/>
                <w:lang w:eastAsia="en-GB"/>
              </w:rPr>
            </w:pPr>
          </w:p>
        </w:tc>
      </w:tr>
    </w:tbl>
    <w:p w:rsidR="00AA45AB" w:rsidRDefault="00AA45AB" w:rsidP="00AA45AB">
      <w:pPr>
        <w:ind w:left="0" w:firstLine="0"/>
        <w:rPr>
          <w:b/>
        </w:rPr>
      </w:pPr>
    </w:p>
    <w:p w:rsidR="00DC06A8" w:rsidRDefault="00DC06A8" w:rsidP="00AA45AB">
      <w:pPr>
        <w:ind w:left="0" w:firstLine="0"/>
        <w:rPr>
          <w:b/>
        </w:rPr>
      </w:pPr>
    </w:p>
    <w:p w:rsidR="00D7157D" w:rsidRDefault="00D7157D" w:rsidP="00D7157D">
      <w:pPr>
        <w:ind w:left="0" w:firstLine="0"/>
        <w:rPr>
          <w:b/>
          <w:caps/>
        </w:rPr>
      </w:pPr>
      <w:r>
        <w:rPr>
          <w:b/>
          <w:caps/>
        </w:rPr>
        <w:br w:type="page"/>
      </w:r>
    </w:p>
    <w:p w:rsidR="00825D68" w:rsidRDefault="00825D68" w:rsidP="00AA45AB">
      <w:pPr>
        <w:ind w:left="0" w:firstLine="0"/>
        <w:rPr>
          <w:b/>
        </w:rPr>
      </w:pPr>
      <w:r w:rsidRPr="008E141E">
        <w:rPr>
          <w:b/>
          <w:caps/>
        </w:rPr>
        <w:lastRenderedPageBreak/>
        <w:t>Resources for internal comm</w:t>
      </w:r>
      <w:r w:rsidR="00D23959" w:rsidRPr="008E141E">
        <w:rPr>
          <w:b/>
          <w:caps/>
        </w:rPr>
        <w:t>un</w:t>
      </w:r>
      <w:r w:rsidR="008E141E">
        <w:rPr>
          <w:b/>
          <w:caps/>
        </w:rPr>
        <w:t>I</w:t>
      </w:r>
      <w:r w:rsidR="00D23959" w:rsidRPr="008E141E">
        <w:rPr>
          <w:b/>
          <w:caps/>
        </w:rPr>
        <w:t>cation</w:t>
      </w:r>
      <w:r w:rsidRPr="008E141E">
        <w:rPr>
          <w:b/>
          <w:caps/>
        </w:rPr>
        <w:t>s</w:t>
      </w:r>
      <w:r>
        <w:rPr>
          <w:b/>
        </w:rPr>
        <w:t xml:space="preserve"> </w:t>
      </w:r>
      <w:r>
        <w:t>(</w:t>
      </w:r>
      <w:r>
        <w:rPr>
          <w:i/>
        </w:rPr>
        <w:t>in addition to posters, leaflets, films above)</w:t>
      </w:r>
      <w:r>
        <w:rPr>
          <w:b/>
        </w:rPr>
        <w:t>:</w:t>
      </w:r>
    </w:p>
    <w:p w:rsidR="00825D68" w:rsidRDefault="00825D68" w:rsidP="005C0F33">
      <w:pPr>
        <w:ind w:left="426" w:firstLine="0"/>
        <w:rPr>
          <w:b/>
        </w:rPr>
      </w:pPr>
    </w:p>
    <w:tbl>
      <w:tblPr>
        <w:tblStyle w:val="TableGrid"/>
        <w:tblW w:w="10490" w:type="dxa"/>
        <w:tblInd w:w="-5" w:type="dxa"/>
        <w:tblLook w:val="04A0" w:firstRow="1" w:lastRow="0" w:firstColumn="1" w:lastColumn="0" w:noHBand="0" w:noVBand="1"/>
      </w:tblPr>
      <w:tblGrid>
        <w:gridCol w:w="1761"/>
        <w:gridCol w:w="8729"/>
      </w:tblGrid>
      <w:tr w:rsidR="00825D68" w:rsidTr="00DA34EF">
        <w:tc>
          <w:tcPr>
            <w:tcW w:w="10490" w:type="dxa"/>
            <w:gridSpan w:val="2"/>
            <w:tcBorders>
              <w:top w:val="nil"/>
            </w:tcBorders>
          </w:tcPr>
          <w:p w:rsidR="00825D68" w:rsidRDefault="00825D68" w:rsidP="00D23959">
            <w:pPr>
              <w:spacing w:before="60" w:after="60"/>
              <w:ind w:left="0" w:firstLine="0"/>
              <w:rPr>
                <w:b/>
              </w:rPr>
            </w:pPr>
            <w:r>
              <w:rPr>
                <w:b/>
              </w:rPr>
              <w:t xml:space="preserve">Suggested text for </w:t>
            </w:r>
            <w:r w:rsidR="002B5B5C">
              <w:rPr>
                <w:b/>
              </w:rPr>
              <w:t>agency</w:t>
            </w:r>
            <w:r>
              <w:rPr>
                <w:b/>
              </w:rPr>
              <w:t xml:space="preserve"> </w:t>
            </w:r>
            <w:r w:rsidR="002B5B5C">
              <w:rPr>
                <w:b/>
              </w:rPr>
              <w:t>communications</w:t>
            </w:r>
            <w:r>
              <w:rPr>
                <w:b/>
              </w:rPr>
              <w:t xml:space="preserve"> e.g. team briefs / staff notices / management blogs</w:t>
            </w:r>
            <w:r w:rsidR="002B5B5C">
              <w:rPr>
                <w:b/>
              </w:rPr>
              <w:t xml:space="preserve"> / websites</w:t>
            </w:r>
            <w:r>
              <w:rPr>
                <w:b/>
              </w:rPr>
              <w:t xml:space="preserve"> etc.</w:t>
            </w:r>
          </w:p>
        </w:tc>
      </w:tr>
      <w:tr w:rsidR="00825D68" w:rsidTr="00C013DF">
        <w:tc>
          <w:tcPr>
            <w:tcW w:w="10490" w:type="dxa"/>
            <w:gridSpan w:val="2"/>
          </w:tcPr>
          <w:p w:rsidR="00825D68" w:rsidRPr="00DC06A8" w:rsidRDefault="00AA45AB" w:rsidP="00D23959">
            <w:pPr>
              <w:spacing w:before="60" w:after="60"/>
              <w:ind w:left="0" w:firstLine="0"/>
              <w:rPr>
                <w:i/>
              </w:rPr>
            </w:pPr>
            <w:r w:rsidRPr="00DC06A8">
              <w:rPr>
                <w:i/>
              </w:rPr>
              <w:t>A new campaign has been launched to tell parents and carers that infant crying is normal, it will stop, and that they can cope when their baby cries.</w:t>
            </w:r>
          </w:p>
          <w:p w:rsidR="00AA45AB" w:rsidRDefault="00AA45AB" w:rsidP="00D23959">
            <w:pPr>
              <w:spacing w:before="60" w:after="60"/>
              <w:ind w:left="0" w:firstLine="0"/>
            </w:pPr>
          </w:p>
          <w:p w:rsidR="00AA45AB" w:rsidRDefault="00AA45AB" w:rsidP="00D23959">
            <w:pPr>
              <w:spacing w:before="60" w:after="60"/>
              <w:ind w:left="0" w:firstLine="0"/>
            </w:pPr>
            <w:r w:rsidRPr="005C0F33">
              <w:t xml:space="preserve">Blackburn with </w:t>
            </w:r>
            <w:proofErr w:type="spellStart"/>
            <w:r w:rsidRPr="005C0F33">
              <w:t>Darwen</w:t>
            </w:r>
            <w:proofErr w:type="spellEnd"/>
            <w:r w:rsidRPr="005C0F33">
              <w:t xml:space="preserve">, Blackpool and Lancashire Safeguarding Children Boards </w:t>
            </w:r>
            <w:r>
              <w:t xml:space="preserve">have </w:t>
            </w:r>
            <w:r w:rsidR="00A66EB2">
              <w:t>launched</w:t>
            </w:r>
            <w:r>
              <w:t xml:space="preserve"> the</w:t>
            </w:r>
            <w:r w:rsidR="00A66EB2">
              <w:t xml:space="preserve"> </w:t>
            </w:r>
            <w:r w:rsidR="00A66EB2" w:rsidRPr="00A66EB2">
              <w:rPr>
                <w:rFonts w:ascii="Arial Rounded MT Bold" w:hAnsi="Arial Rounded MT Bold"/>
                <w:i/>
                <w:color w:val="0070C0"/>
              </w:rPr>
              <w:t>ICON: Babies Cry, You Can Cope</w:t>
            </w:r>
            <w:r>
              <w:t xml:space="preserve"> campaign following a</w:t>
            </w:r>
            <w:r w:rsidRPr="005C0F33">
              <w:t xml:space="preserve"> number of infant deaths and serious case reviews where a baby has died or been seriously injured as a result of abusive head trauma.</w:t>
            </w:r>
          </w:p>
          <w:p w:rsidR="00AA45AB" w:rsidRDefault="00AA45AB" w:rsidP="00D23959">
            <w:pPr>
              <w:spacing w:before="60" w:after="60"/>
              <w:ind w:left="0" w:firstLine="0"/>
            </w:pPr>
          </w:p>
          <w:p w:rsidR="00AA45AB" w:rsidRDefault="00AA45AB" w:rsidP="00607CF3">
            <w:pPr>
              <w:spacing w:before="60" w:after="60"/>
              <w:ind w:left="0" w:firstLine="0"/>
            </w:pPr>
            <w:r>
              <w:t xml:space="preserve">Abusive Head Trauma (AHT) – also known as 'shaken baby syndrome' – causes catastrophic brain injuries, which can lead to death, or significant long term health and learning disabilities.  AHT is not restricted to specific socio-economic groups – it can occur in any environment, when a parent or carer is on the edge due to infant crying. </w:t>
            </w:r>
          </w:p>
          <w:p w:rsidR="001361C7" w:rsidRDefault="001361C7" w:rsidP="00607CF3">
            <w:pPr>
              <w:spacing w:before="60" w:after="60"/>
              <w:ind w:left="0" w:firstLine="0"/>
            </w:pPr>
          </w:p>
          <w:p w:rsidR="001361C7" w:rsidRDefault="001361C7" w:rsidP="00607CF3">
            <w:pPr>
              <w:spacing w:before="60" w:after="60"/>
              <w:ind w:left="0" w:firstLine="0"/>
            </w:pPr>
            <w:r w:rsidRPr="001361C7">
              <w:t>Most babies start to cry more frequently at two weeks of age, with crying becoming more frequent and longer lasting during the next few weeks and reaching a peak at six to eight weeks.</w:t>
            </w:r>
          </w:p>
          <w:p w:rsidR="001361C7" w:rsidRDefault="001361C7" w:rsidP="00607CF3">
            <w:pPr>
              <w:spacing w:before="60" w:after="60"/>
              <w:ind w:left="0" w:firstLine="0"/>
            </w:pPr>
          </w:p>
          <w:p w:rsidR="001361C7" w:rsidRDefault="001361C7" w:rsidP="00607CF3">
            <w:pPr>
              <w:spacing w:before="60" w:after="60"/>
              <w:ind w:left="0" w:firstLine="0"/>
              <w:rPr>
                <w:rFonts w:ascii="Arial Rounded MT Bold" w:hAnsi="Arial Rounded MT Bold"/>
                <w:color w:val="0070C0"/>
              </w:rPr>
            </w:pPr>
            <w:r w:rsidRPr="00DD75CE">
              <w:rPr>
                <w:rFonts w:ascii="Arial Rounded MT Bold" w:hAnsi="Arial Rounded MT Bold"/>
                <w:color w:val="0070C0"/>
              </w:rPr>
              <w:t>The ICON key messages are:</w:t>
            </w:r>
          </w:p>
          <w:tbl>
            <w:tblPr>
              <w:tblStyle w:val="TableGrid"/>
              <w:tblW w:w="0" w:type="auto"/>
              <w:tblInd w:w="851" w:type="dxa"/>
              <w:tblBorders>
                <w:top w:val="double" w:sz="12" w:space="0" w:color="0C71B5"/>
                <w:left w:val="double" w:sz="12" w:space="0" w:color="0C71B5"/>
                <w:bottom w:val="double" w:sz="12" w:space="0" w:color="0C71B5"/>
                <w:right w:val="double" w:sz="12" w:space="0" w:color="0C71B5"/>
                <w:insideH w:val="none" w:sz="0" w:space="0" w:color="auto"/>
                <w:insideV w:val="none" w:sz="0" w:space="0" w:color="auto"/>
              </w:tblBorders>
              <w:tblLook w:val="04A0" w:firstRow="1" w:lastRow="0" w:firstColumn="1" w:lastColumn="0" w:noHBand="0" w:noVBand="1"/>
            </w:tblPr>
            <w:tblGrid>
              <w:gridCol w:w="1263"/>
              <w:gridCol w:w="7384"/>
            </w:tblGrid>
            <w:tr w:rsidR="00DD75CE" w:rsidRPr="002F63DF" w:rsidTr="00CF619C">
              <w:tc>
                <w:tcPr>
                  <w:tcW w:w="1263" w:type="dxa"/>
                  <w:vAlign w:val="center"/>
                </w:tcPr>
                <w:p w:rsidR="00DD75CE" w:rsidRPr="00DD75CE" w:rsidRDefault="00DD75CE" w:rsidP="00DD75CE">
                  <w:pPr>
                    <w:spacing w:before="120" w:after="120"/>
                    <w:ind w:left="0" w:firstLine="0"/>
                    <w:jc w:val="center"/>
                    <w:rPr>
                      <w:rFonts w:ascii="Arial Rounded MT Bold" w:hAnsi="Arial Rounded MT Bold"/>
                      <w:b/>
                      <w:color w:val="0070C0"/>
                      <w:sz w:val="24"/>
                    </w:rPr>
                  </w:pPr>
                  <w:r w:rsidRPr="00DD75CE">
                    <w:rPr>
                      <w:noProof/>
                      <w:sz w:val="24"/>
                      <w:lang w:eastAsia="en-GB"/>
                    </w:rPr>
                    <w:drawing>
                      <wp:inline distT="0" distB="0" distL="0" distR="0" wp14:anchorId="0EDF451D" wp14:editId="266B1C57">
                        <wp:extent cx="428625" cy="600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 Key Messages image.jpg"/>
                                <pic:cNvPicPr/>
                              </pic:nvPicPr>
                              <pic:blipFill rotWithShape="1">
                                <a:blip r:embed="rId9">
                                  <a:extLst>
                                    <a:ext uri="{28A0092B-C50C-407E-A947-70E740481C1C}">
                                      <a14:useLocalDpi xmlns:a14="http://schemas.microsoft.com/office/drawing/2010/main" val="0"/>
                                    </a:ext>
                                  </a:extLst>
                                </a:blip>
                                <a:srcRect l="2534" t="3739" r="89865" b="76636"/>
                                <a:stretch/>
                              </pic:blipFill>
                              <pic:spPr bwMode="auto">
                                <a:xfrm>
                                  <a:off x="0" y="0"/>
                                  <a:ext cx="428625" cy="600075"/>
                                </a:xfrm>
                                <a:prstGeom prst="rect">
                                  <a:avLst/>
                                </a:prstGeom>
                                <a:ln>
                                  <a:noFill/>
                                </a:ln>
                                <a:extLst>
                                  <a:ext uri="{53640926-AAD7-44D8-BBD7-CCE9431645EC}">
                                    <a14:shadowObscured xmlns:a14="http://schemas.microsoft.com/office/drawing/2010/main"/>
                                  </a:ext>
                                </a:extLst>
                              </pic:spPr>
                            </pic:pic>
                          </a:graphicData>
                        </a:graphic>
                      </wp:inline>
                    </w:drawing>
                  </w:r>
                </w:p>
              </w:tc>
              <w:tc>
                <w:tcPr>
                  <w:tcW w:w="7384" w:type="dxa"/>
                  <w:vAlign w:val="center"/>
                </w:tcPr>
                <w:p w:rsidR="00DD75CE" w:rsidRPr="00DD75CE" w:rsidRDefault="00DD75CE" w:rsidP="00DD75CE">
                  <w:pPr>
                    <w:spacing w:before="120" w:after="120"/>
                    <w:ind w:left="0" w:firstLine="0"/>
                    <w:jc w:val="both"/>
                    <w:rPr>
                      <w:color w:val="75BC76"/>
                      <w:sz w:val="24"/>
                    </w:rPr>
                  </w:pPr>
                  <w:r w:rsidRPr="00DD75CE">
                    <w:rPr>
                      <w:b/>
                      <w:color w:val="0C71B5"/>
                      <w:sz w:val="24"/>
                    </w:rPr>
                    <w:t>I</w:t>
                  </w:r>
                  <w:r w:rsidRPr="00DD75CE">
                    <w:rPr>
                      <w:color w:val="75BC76"/>
                      <w:sz w:val="24"/>
                    </w:rPr>
                    <w:t>nfant crying is normal and it will stop</w:t>
                  </w:r>
                </w:p>
              </w:tc>
            </w:tr>
            <w:tr w:rsidR="00DD75CE" w:rsidRPr="002F63DF" w:rsidTr="00CF619C">
              <w:tc>
                <w:tcPr>
                  <w:tcW w:w="1263" w:type="dxa"/>
                  <w:vAlign w:val="center"/>
                </w:tcPr>
                <w:p w:rsidR="00DD75CE" w:rsidRPr="00DD75CE" w:rsidRDefault="00DD75CE" w:rsidP="00DD75CE">
                  <w:pPr>
                    <w:spacing w:before="120" w:after="120"/>
                    <w:ind w:left="0" w:firstLine="0"/>
                    <w:jc w:val="center"/>
                    <w:rPr>
                      <w:rFonts w:ascii="Arial Rounded MT Bold" w:hAnsi="Arial Rounded MT Bold"/>
                      <w:b/>
                      <w:color w:val="0070C0"/>
                      <w:sz w:val="24"/>
                    </w:rPr>
                  </w:pPr>
                  <w:r w:rsidRPr="00DD75CE">
                    <w:rPr>
                      <w:noProof/>
                      <w:sz w:val="24"/>
                      <w:lang w:eastAsia="en-GB"/>
                    </w:rPr>
                    <w:drawing>
                      <wp:inline distT="0" distB="0" distL="0" distR="0" wp14:anchorId="762AEEEC" wp14:editId="681CD236">
                        <wp:extent cx="647700" cy="733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 Key Messages image.jpg"/>
                                <pic:cNvPicPr/>
                              </pic:nvPicPr>
                              <pic:blipFill rotWithShape="1">
                                <a:blip r:embed="rId9">
                                  <a:extLst>
                                    <a:ext uri="{28A0092B-C50C-407E-A947-70E740481C1C}">
                                      <a14:useLocalDpi xmlns:a14="http://schemas.microsoft.com/office/drawing/2010/main" val="0"/>
                                    </a:ext>
                                  </a:extLst>
                                </a:blip>
                                <a:srcRect l="1351" t="25857" r="87162" b="50156"/>
                                <a:stretch/>
                              </pic:blipFill>
                              <pic:spPr bwMode="auto">
                                <a:xfrm>
                                  <a:off x="0" y="0"/>
                                  <a:ext cx="647700" cy="733425"/>
                                </a:xfrm>
                                <a:prstGeom prst="rect">
                                  <a:avLst/>
                                </a:prstGeom>
                                <a:ln>
                                  <a:noFill/>
                                </a:ln>
                                <a:extLst>
                                  <a:ext uri="{53640926-AAD7-44D8-BBD7-CCE9431645EC}">
                                    <a14:shadowObscured xmlns:a14="http://schemas.microsoft.com/office/drawing/2010/main"/>
                                  </a:ext>
                                </a:extLst>
                              </pic:spPr>
                            </pic:pic>
                          </a:graphicData>
                        </a:graphic>
                      </wp:inline>
                    </w:drawing>
                  </w:r>
                </w:p>
              </w:tc>
              <w:tc>
                <w:tcPr>
                  <w:tcW w:w="7384" w:type="dxa"/>
                  <w:vAlign w:val="center"/>
                </w:tcPr>
                <w:p w:rsidR="00DD75CE" w:rsidRPr="00DD75CE" w:rsidRDefault="00DD75CE" w:rsidP="00DD75CE">
                  <w:pPr>
                    <w:spacing w:before="120" w:after="120"/>
                    <w:ind w:left="0" w:right="221" w:firstLine="0"/>
                    <w:jc w:val="both"/>
                    <w:rPr>
                      <w:color w:val="75BC76"/>
                      <w:sz w:val="24"/>
                    </w:rPr>
                  </w:pPr>
                  <w:r w:rsidRPr="00DD75CE">
                    <w:rPr>
                      <w:b/>
                      <w:color w:val="0C71B5"/>
                      <w:sz w:val="24"/>
                    </w:rPr>
                    <w:t>C</w:t>
                  </w:r>
                  <w:r w:rsidRPr="00DD75CE">
                    <w:rPr>
                      <w:color w:val="75BC76"/>
                      <w:sz w:val="24"/>
                    </w:rPr>
                    <w:t>omforting can sometimes soothe the baby – is the baby hungry, tired, or in need of a nappy change?</w:t>
                  </w:r>
                </w:p>
              </w:tc>
            </w:tr>
            <w:tr w:rsidR="00DD75CE" w:rsidRPr="002F63DF" w:rsidTr="00CF619C">
              <w:tc>
                <w:tcPr>
                  <w:tcW w:w="1263" w:type="dxa"/>
                  <w:vAlign w:val="center"/>
                </w:tcPr>
                <w:p w:rsidR="00DD75CE" w:rsidRPr="00DD75CE" w:rsidRDefault="00DD75CE" w:rsidP="00DD75CE">
                  <w:pPr>
                    <w:spacing w:before="120" w:after="120"/>
                    <w:ind w:left="0" w:firstLine="0"/>
                    <w:jc w:val="center"/>
                    <w:rPr>
                      <w:rFonts w:ascii="Arial Rounded MT Bold" w:hAnsi="Arial Rounded MT Bold"/>
                      <w:b/>
                      <w:color w:val="0070C0"/>
                      <w:sz w:val="24"/>
                    </w:rPr>
                  </w:pPr>
                  <w:r w:rsidRPr="00DD75CE">
                    <w:rPr>
                      <w:rFonts w:ascii="Arial Rounded MT Bold" w:hAnsi="Arial Rounded MT Bold"/>
                      <w:b/>
                      <w:noProof/>
                      <w:color w:val="0070C0"/>
                      <w:sz w:val="24"/>
                      <w:lang w:eastAsia="en-GB"/>
                    </w:rPr>
                    <w:drawing>
                      <wp:inline distT="0" distB="0" distL="0" distR="0" wp14:anchorId="34B952D6" wp14:editId="44ABA0D3">
                        <wp:extent cx="533400" cy="44805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jpg"/>
                                <pic:cNvPicPr/>
                              </pic:nvPicPr>
                              <pic:blipFill>
                                <a:blip r:embed="rId10">
                                  <a:extLst>
                                    <a:ext uri="{28A0092B-C50C-407E-A947-70E740481C1C}">
                                      <a14:useLocalDpi xmlns:a14="http://schemas.microsoft.com/office/drawing/2010/main" val="0"/>
                                    </a:ext>
                                  </a:extLst>
                                </a:blip>
                                <a:stretch>
                                  <a:fillRect/>
                                </a:stretch>
                              </pic:blipFill>
                              <pic:spPr>
                                <a:xfrm>
                                  <a:off x="0" y="0"/>
                                  <a:ext cx="560396" cy="470730"/>
                                </a:xfrm>
                                <a:prstGeom prst="rect">
                                  <a:avLst/>
                                </a:prstGeom>
                              </pic:spPr>
                            </pic:pic>
                          </a:graphicData>
                        </a:graphic>
                      </wp:inline>
                    </w:drawing>
                  </w:r>
                </w:p>
              </w:tc>
              <w:tc>
                <w:tcPr>
                  <w:tcW w:w="7384" w:type="dxa"/>
                  <w:vAlign w:val="center"/>
                </w:tcPr>
                <w:p w:rsidR="00DD75CE" w:rsidRPr="00DD75CE" w:rsidRDefault="00DD75CE" w:rsidP="00DD75CE">
                  <w:pPr>
                    <w:spacing w:before="120" w:after="120"/>
                    <w:ind w:left="0" w:right="221" w:firstLine="0"/>
                    <w:jc w:val="both"/>
                    <w:rPr>
                      <w:color w:val="75BC76"/>
                      <w:sz w:val="24"/>
                    </w:rPr>
                  </w:pPr>
                  <w:r w:rsidRPr="00DD75CE">
                    <w:rPr>
                      <w:color w:val="75BC76"/>
                      <w:sz w:val="24"/>
                    </w:rPr>
                    <w:t xml:space="preserve">It's </w:t>
                  </w:r>
                  <w:r w:rsidRPr="00DD75CE">
                    <w:rPr>
                      <w:b/>
                      <w:color w:val="0C71B5"/>
                      <w:sz w:val="24"/>
                    </w:rPr>
                    <w:t>O</w:t>
                  </w:r>
                  <w:r w:rsidRPr="00DD75CE">
                    <w:rPr>
                      <w:color w:val="75BC76"/>
                      <w:sz w:val="24"/>
                    </w:rPr>
                    <w:t>kay to walk away if you have checked the baby is safe and the crying is getting to you.  After a few minutes, when you're feeling calm, go back and check on the baby;</w:t>
                  </w:r>
                </w:p>
              </w:tc>
            </w:tr>
            <w:tr w:rsidR="00DD75CE" w:rsidRPr="002F63DF" w:rsidTr="00CF619C">
              <w:tc>
                <w:tcPr>
                  <w:tcW w:w="1263" w:type="dxa"/>
                  <w:vAlign w:val="center"/>
                </w:tcPr>
                <w:p w:rsidR="00DD75CE" w:rsidRPr="00DD75CE" w:rsidRDefault="00DD75CE" w:rsidP="00DD75CE">
                  <w:pPr>
                    <w:spacing w:before="120" w:after="120"/>
                    <w:ind w:left="0" w:firstLine="0"/>
                    <w:jc w:val="center"/>
                    <w:rPr>
                      <w:rFonts w:ascii="Arial Rounded MT Bold" w:hAnsi="Arial Rounded MT Bold"/>
                      <w:b/>
                      <w:color w:val="0070C0"/>
                      <w:sz w:val="24"/>
                    </w:rPr>
                  </w:pPr>
                  <w:r w:rsidRPr="00DD75CE">
                    <w:rPr>
                      <w:noProof/>
                      <w:sz w:val="24"/>
                      <w:lang w:eastAsia="en-GB"/>
                    </w:rPr>
                    <w:drawing>
                      <wp:inline distT="0" distB="0" distL="0" distR="0" wp14:anchorId="0745AAA1" wp14:editId="16AF8C27">
                        <wp:extent cx="600075" cy="5905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 Key Messages image.jpg"/>
                                <pic:cNvPicPr/>
                              </pic:nvPicPr>
                              <pic:blipFill rotWithShape="1">
                                <a:blip r:embed="rId9">
                                  <a:extLst>
                                    <a:ext uri="{28A0092B-C50C-407E-A947-70E740481C1C}">
                                      <a14:useLocalDpi xmlns:a14="http://schemas.microsoft.com/office/drawing/2010/main" val="0"/>
                                    </a:ext>
                                  </a:extLst>
                                </a:blip>
                                <a:srcRect l="1521" t="77259" r="87838" b="3427"/>
                                <a:stretch/>
                              </pic:blipFill>
                              <pic:spPr bwMode="auto">
                                <a:xfrm>
                                  <a:off x="0" y="0"/>
                                  <a:ext cx="600075" cy="590550"/>
                                </a:xfrm>
                                <a:prstGeom prst="rect">
                                  <a:avLst/>
                                </a:prstGeom>
                                <a:ln>
                                  <a:noFill/>
                                </a:ln>
                                <a:extLst>
                                  <a:ext uri="{53640926-AAD7-44D8-BBD7-CCE9431645EC}">
                                    <a14:shadowObscured xmlns:a14="http://schemas.microsoft.com/office/drawing/2010/main"/>
                                  </a:ext>
                                </a:extLst>
                              </pic:spPr>
                            </pic:pic>
                          </a:graphicData>
                        </a:graphic>
                      </wp:inline>
                    </w:drawing>
                  </w:r>
                </w:p>
              </w:tc>
              <w:tc>
                <w:tcPr>
                  <w:tcW w:w="7384" w:type="dxa"/>
                  <w:vAlign w:val="center"/>
                </w:tcPr>
                <w:p w:rsidR="00DD75CE" w:rsidRPr="00DD75CE" w:rsidRDefault="00DD75CE" w:rsidP="00DD75CE">
                  <w:pPr>
                    <w:spacing w:before="120" w:after="120"/>
                    <w:ind w:left="0" w:right="221" w:firstLine="0"/>
                    <w:jc w:val="both"/>
                    <w:rPr>
                      <w:color w:val="75BC76"/>
                      <w:sz w:val="24"/>
                    </w:rPr>
                  </w:pPr>
                  <w:r w:rsidRPr="00DD75CE">
                    <w:rPr>
                      <w:b/>
                      <w:color w:val="0C71B5"/>
                      <w:sz w:val="24"/>
                    </w:rPr>
                    <w:t>N</w:t>
                  </w:r>
                  <w:r w:rsidRPr="00DD75CE">
                    <w:rPr>
                      <w:color w:val="75BC76"/>
                      <w:sz w:val="24"/>
                    </w:rPr>
                    <w:t>ever shake or harm a baby; it can cause lasting damage or death</w:t>
                  </w:r>
                </w:p>
              </w:tc>
            </w:tr>
            <w:tr w:rsidR="00DD75CE" w:rsidRPr="002F63DF" w:rsidTr="00CF619C">
              <w:tc>
                <w:tcPr>
                  <w:tcW w:w="8647" w:type="dxa"/>
                  <w:gridSpan w:val="2"/>
                  <w:vAlign w:val="center"/>
                </w:tcPr>
                <w:p w:rsidR="00DD75CE" w:rsidRPr="00DD75CE" w:rsidRDefault="00DD75CE" w:rsidP="00DD75CE">
                  <w:pPr>
                    <w:pStyle w:val="Pa1"/>
                    <w:spacing w:before="120" w:after="120"/>
                    <w:ind w:firstLine="271"/>
                    <w:jc w:val="center"/>
                    <w:rPr>
                      <w:rFonts w:ascii="Arial" w:hAnsi="Arial"/>
                      <w:color w:val="006599"/>
                      <w:szCs w:val="28"/>
                    </w:rPr>
                  </w:pPr>
                  <w:r w:rsidRPr="00DD75CE">
                    <w:rPr>
                      <w:rStyle w:val="A3"/>
                      <w:rFonts w:ascii="Arial" w:hAnsi="Arial"/>
                      <w:sz w:val="24"/>
                      <w:szCs w:val="28"/>
                    </w:rPr>
                    <w:t>If you need support, s</w:t>
                  </w:r>
                  <w:r w:rsidRPr="00DD75CE">
                    <w:rPr>
                      <w:rStyle w:val="A3"/>
                      <w:rFonts w:ascii="Arial" w:hAnsi="Arial" w:cs="Arial"/>
                      <w:sz w:val="24"/>
                      <w:szCs w:val="28"/>
                    </w:rPr>
                    <w:t xml:space="preserve">peak to someone </w:t>
                  </w:r>
                  <w:r w:rsidRPr="00DD75CE">
                    <w:rPr>
                      <w:rStyle w:val="A3"/>
                      <w:rFonts w:ascii="Arial" w:hAnsi="Arial"/>
                      <w:sz w:val="24"/>
                      <w:szCs w:val="28"/>
                    </w:rPr>
                    <w:t>su</w:t>
                  </w:r>
                  <w:r w:rsidRPr="00DD75CE">
                    <w:rPr>
                      <w:rStyle w:val="A3"/>
                      <w:rFonts w:ascii="Arial" w:hAnsi="Arial" w:cs="Arial"/>
                      <w:sz w:val="24"/>
                      <w:szCs w:val="28"/>
                    </w:rPr>
                    <w:t>ch as</w:t>
                  </w:r>
                  <w:r w:rsidRPr="00DD75CE">
                    <w:rPr>
                      <w:rStyle w:val="A3"/>
                      <w:rFonts w:ascii="Arial" w:hAnsi="Arial"/>
                      <w:sz w:val="24"/>
                      <w:szCs w:val="28"/>
                    </w:rPr>
                    <w:t>:</w:t>
                  </w:r>
                </w:p>
                <w:p w:rsidR="00DD75CE" w:rsidRPr="00DD75CE" w:rsidRDefault="00DD75CE" w:rsidP="00DD75CE">
                  <w:pPr>
                    <w:spacing w:before="120" w:after="120"/>
                    <w:jc w:val="center"/>
                    <w:rPr>
                      <w:rFonts w:cs="Arial"/>
                      <w:b/>
                      <w:bCs/>
                      <w:color w:val="006599"/>
                      <w:sz w:val="24"/>
                      <w:szCs w:val="28"/>
                    </w:rPr>
                  </w:pPr>
                  <w:r w:rsidRPr="00DD75CE">
                    <w:rPr>
                      <w:rStyle w:val="A3"/>
                      <w:rFonts w:cs="Arial"/>
                      <w:sz w:val="24"/>
                      <w:szCs w:val="28"/>
                    </w:rPr>
                    <w:t>your family, friends, Midwife, Health Visitor or GP</w:t>
                  </w:r>
                </w:p>
              </w:tc>
            </w:tr>
          </w:tbl>
          <w:p w:rsidR="00607CF3" w:rsidRDefault="00607CF3" w:rsidP="00D23959">
            <w:pPr>
              <w:spacing w:before="60" w:after="60"/>
              <w:ind w:left="0" w:firstLine="0"/>
              <w:rPr>
                <w:b/>
              </w:rPr>
            </w:pPr>
          </w:p>
          <w:p w:rsidR="00AA45AB" w:rsidRPr="00AA45AB" w:rsidRDefault="00AA45AB" w:rsidP="00D7157D">
            <w:pPr>
              <w:spacing w:before="60" w:after="120"/>
              <w:ind w:left="0" w:firstLine="0"/>
            </w:pPr>
            <w:r w:rsidRPr="006B1531">
              <w:rPr>
                <w:b/>
              </w:rPr>
              <w:t>Visit the campaign website to access the resources and find out more:</w:t>
            </w:r>
            <w:r>
              <w:t xml:space="preserve"> </w:t>
            </w:r>
            <w:r w:rsidR="006B1531">
              <w:t xml:space="preserve"> </w:t>
            </w:r>
            <w:hyperlink r:id="rId36" w:history="1">
              <w:r w:rsidR="006B1531" w:rsidRPr="00CD4296">
                <w:rPr>
                  <w:rStyle w:val="Hyperlink"/>
                </w:rPr>
                <w:t>http://www.lancashiresafeguarding.org.uk/icon.aspx</w:t>
              </w:r>
            </w:hyperlink>
            <w:r w:rsidR="006B1531">
              <w:t xml:space="preserve"> </w:t>
            </w:r>
          </w:p>
        </w:tc>
      </w:tr>
      <w:tr w:rsidR="00AA45AB" w:rsidTr="00C013DF">
        <w:tc>
          <w:tcPr>
            <w:tcW w:w="10490" w:type="dxa"/>
            <w:gridSpan w:val="2"/>
          </w:tcPr>
          <w:p w:rsidR="00AA45AB" w:rsidRDefault="00607CF3" w:rsidP="00D23959">
            <w:pPr>
              <w:spacing w:before="60" w:after="60"/>
              <w:ind w:left="0" w:firstLine="0"/>
              <w:rPr>
                <w:b/>
              </w:rPr>
            </w:pPr>
            <w:r>
              <w:rPr>
                <w:b/>
              </w:rPr>
              <w:t>Opportunity</w:t>
            </w:r>
            <w:r w:rsidR="000A7301">
              <w:rPr>
                <w:b/>
              </w:rPr>
              <w:t xml:space="preserve"> timeline</w:t>
            </w:r>
          </w:p>
          <w:p w:rsidR="006B1531" w:rsidRPr="00ED013F" w:rsidRDefault="006B1531" w:rsidP="00D23959">
            <w:pPr>
              <w:spacing w:before="60" w:after="60"/>
              <w:ind w:left="0" w:firstLine="0"/>
            </w:pPr>
            <w:r w:rsidRPr="00ED013F">
              <w:t xml:space="preserve">The </w:t>
            </w:r>
            <w:r w:rsidR="00C013DF" w:rsidRPr="00ED013F">
              <w:t xml:space="preserve">attached timeline has been created to highlight to practitioners, </w:t>
            </w:r>
            <w:r w:rsidR="00C76B2A" w:rsidRPr="00ED013F">
              <w:t>the opportunities at which contact with parents/carers can be used to share the ICON messages</w:t>
            </w:r>
            <w:r w:rsidR="00C013DF" w:rsidRPr="00ED013F">
              <w:t xml:space="preserve"> </w:t>
            </w:r>
          </w:p>
          <w:p w:rsidR="001361C7" w:rsidRPr="001361C7" w:rsidRDefault="000A7301" w:rsidP="00D23959">
            <w:pPr>
              <w:spacing w:before="60" w:after="60"/>
              <w:ind w:left="0" w:firstLine="0"/>
            </w:pPr>
            <w:r>
              <w:object w:dxaOrig="1540" w:dyaOrig="996">
                <v:shape id="_x0000_i1046" type="#_x0000_t75" style="width:77.25pt;height:49.5pt" o:ole="">
                  <v:imagedata r:id="rId37" o:title=""/>
                </v:shape>
                <o:OLEObject Type="Embed" ProgID="AcroExch.Document.DC" ShapeID="_x0000_i1046" DrawAspect="Icon" ObjectID="_1617709450" r:id="rId38"/>
              </w:object>
            </w:r>
          </w:p>
        </w:tc>
      </w:tr>
      <w:tr w:rsidR="001361C7" w:rsidTr="00C013DF">
        <w:tc>
          <w:tcPr>
            <w:tcW w:w="10490" w:type="dxa"/>
            <w:gridSpan w:val="2"/>
          </w:tcPr>
          <w:p w:rsidR="001361C7" w:rsidRDefault="001361C7" w:rsidP="00D23959">
            <w:pPr>
              <w:spacing w:before="60" w:after="60"/>
              <w:ind w:left="0" w:firstLine="0"/>
              <w:rPr>
                <w:b/>
              </w:rPr>
            </w:pPr>
            <w:r>
              <w:rPr>
                <w:b/>
              </w:rPr>
              <w:lastRenderedPageBreak/>
              <w:t>Briefing sessions:</w:t>
            </w:r>
          </w:p>
          <w:p w:rsidR="00ED013F" w:rsidRPr="00ED013F" w:rsidRDefault="00ED013F" w:rsidP="00ED013F">
            <w:pPr>
              <w:spacing w:before="60" w:after="60"/>
              <w:ind w:left="0" w:firstLine="0"/>
              <w:rPr>
                <w:i/>
              </w:rPr>
            </w:pPr>
            <w:r>
              <w:rPr>
                <w:i/>
              </w:rPr>
              <w:t xml:space="preserve">Tuesday 29 April x 3 sessions (9.30am to 11.30 </w:t>
            </w:r>
            <w:r w:rsidRPr="00ED013F">
              <w:rPr>
                <w:b/>
                <w:i/>
              </w:rPr>
              <w:t>/</w:t>
            </w:r>
            <w:r>
              <w:rPr>
                <w:i/>
              </w:rPr>
              <w:t xml:space="preserve"> 12.00noon to 2.00pm </w:t>
            </w:r>
            <w:r w:rsidRPr="00ED013F">
              <w:rPr>
                <w:b/>
                <w:i/>
              </w:rPr>
              <w:t>/</w:t>
            </w:r>
            <w:r>
              <w:rPr>
                <w:i/>
              </w:rPr>
              <w:t xml:space="preserve"> 2.30pm to 4.30pm)</w:t>
            </w:r>
          </w:p>
          <w:p w:rsidR="000A7301" w:rsidRPr="00D7157D" w:rsidRDefault="001361C7" w:rsidP="00D7157D">
            <w:pPr>
              <w:spacing w:before="60" w:after="120"/>
              <w:ind w:left="0" w:firstLine="0"/>
              <w:rPr>
                <w:color w:val="0000FF"/>
                <w:u w:val="single"/>
              </w:rPr>
            </w:pPr>
            <w:r w:rsidRPr="00ED013F">
              <w:t xml:space="preserve">Designed to equip frontline </w:t>
            </w:r>
            <w:r w:rsidR="00ED013F" w:rsidRPr="00ED013F">
              <w:t>practitioners</w:t>
            </w:r>
            <w:r w:rsidRPr="00ED013F">
              <w:t xml:space="preserve"> with the knowledge, information and skills needed to discuss </w:t>
            </w:r>
            <w:r w:rsidR="00ED013F" w:rsidRPr="00ED013F">
              <w:t xml:space="preserve">the </w:t>
            </w:r>
            <w:r w:rsidRPr="00ED013F">
              <w:t>ICON</w:t>
            </w:r>
            <w:r w:rsidR="00ED013F" w:rsidRPr="00ED013F">
              <w:t xml:space="preserve"> messages</w:t>
            </w:r>
            <w:r w:rsidRPr="00ED013F">
              <w:t xml:space="preserve"> with parents</w:t>
            </w:r>
            <w:r w:rsidR="00ED013F" w:rsidRPr="00ED013F">
              <w:t xml:space="preserve"> and carers</w:t>
            </w:r>
            <w:r w:rsidRPr="00ED013F">
              <w:t xml:space="preserve">. </w:t>
            </w:r>
            <w:hyperlink r:id="rId39" w:history="1">
              <w:r w:rsidR="00ED013F" w:rsidRPr="00ED013F">
                <w:rPr>
                  <w:rStyle w:val="Hyperlink"/>
                </w:rPr>
                <w:t>Book now.</w:t>
              </w:r>
            </w:hyperlink>
          </w:p>
        </w:tc>
      </w:tr>
      <w:tr w:rsidR="00825D68" w:rsidTr="00DA34EF">
        <w:tc>
          <w:tcPr>
            <w:tcW w:w="10490" w:type="dxa"/>
            <w:gridSpan w:val="2"/>
            <w:tcBorders>
              <w:bottom w:val="single" w:sz="4" w:space="0" w:color="auto"/>
            </w:tcBorders>
          </w:tcPr>
          <w:p w:rsidR="00825D68" w:rsidRDefault="00D7157D" w:rsidP="00D23959">
            <w:pPr>
              <w:spacing w:before="60" w:after="60"/>
              <w:ind w:left="0" w:firstLine="0"/>
              <w:rPr>
                <w:b/>
              </w:rPr>
            </w:pPr>
            <w:r>
              <w:rPr>
                <w:b/>
              </w:rPr>
              <w:t>Key messages PowerPoint</w:t>
            </w:r>
          </w:p>
          <w:p w:rsidR="00825D68" w:rsidRDefault="00825D68" w:rsidP="00D23959">
            <w:pPr>
              <w:spacing w:before="60" w:after="60"/>
              <w:ind w:left="0" w:firstLine="0"/>
            </w:pPr>
            <w:r>
              <w:t>For delivery in team briefings / meetings:</w:t>
            </w:r>
          </w:p>
          <w:p w:rsidR="000A7301" w:rsidRPr="00825D68" w:rsidRDefault="00252C03" w:rsidP="00D7157D">
            <w:pPr>
              <w:spacing w:before="60" w:after="60"/>
              <w:ind w:left="0" w:firstLine="0"/>
            </w:pPr>
            <w:r>
              <w:object w:dxaOrig="1540" w:dyaOrig="996">
                <v:shape id="_x0000_i1047" type="#_x0000_t75" style="width:77.25pt;height:49.5pt" o:ole="">
                  <v:imagedata r:id="rId40" o:title=""/>
                </v:shape>
                <o:OLEObject Type="Embed" ProgID="PowerPoint.Show.12" ShapeID="_x0000_i1047" DrawAspect="Icon" ObjectID="_1617709451" r:id="rId41"/>
              </w:object>
            </w:r>
          </w:p>
        </w:tc>
      </w:tr>
      <w:tr w:rsidR="00825D68" w:rsidTr="00DA34EF">
        <w:tc>
          <w:tcPr>
            <w:tcW w:w="10490" w:type="dxa"/>
            <w:gridSpan w:val="2"/>
            <w:tcBorders>
              <w:bottom w:val="nil"/>
            </w:tcBorders>
          </w:tcPr>
          <w:p w:rsidR="00825D68" w:rsidRDefault="007B39D3" w:rsidP="00D23959">
            <w:pPr>
              <w:spacing w:before="60" w:after="60"/>
              <w:ind w:left="0" w:firstLine="0"/>
              <w:rPr>
                <w:b/>
              </w:rPr>
            </w:pPr>
            <w:r>
              <w:rPr>
                <w:b/>
              </w:rPr>
              <w:t>Banner</w:t>
            </w:r>
            <w:r w:rsidR="00825D68">
              <w:rPr>
                <w:b/>
              </w:rPr>
              <w:t>:</w:t>
            </w:r>
          </w:p>
          <w:p w:rsidR="007B39D3" w:rsidRPr="007B39D3" w:rsidRDefault="007B39D3" w:rsidP="00D23959">
            <w:pPr>
              <w:spacing w:before="60" w:after="60"/>
              <w:ind w:left="0" w:firstLine="0"/>
              <w:rPr>
                <w:i/>
              </w:rPr>
            </w:pPr>
            <w:r>
              <w:rPr>
                <w:i/>
              </w:rPr>
              <w:t>For use on websites or email signatures</w:t>
            </w:r>
          </w:p>
        </w:tc>
      </w:tr>
      <w:bookmarkStart w:id="0" w:name="_GoBack"/>
      <w:tr w:rsidR="00126FCE" w:rsidTr="00DA34EF">
        <w:tc>
          <w:tcPr>
            <w:tcW w:w="1560" w:type="dxa"/>
            <w:tcBorders>
              <w:top w:val="nil"/>
              <w:right w:val="nil"/>
            </w:tcBorders>
          </w:tcPr>
          <w:p w:rsidR="00126FCE" w:rsidRDefault="00126FCE" w:rsidP="00ED013F">
            <w:pPr>
              <w:spacing w:before="60" w:after="60"/>
              <w:ind w:left="0" w:firstLine="0"/>
              <w:rPr>
                <w:b/>
              </w:rPr>
            </w:pPr>
            <w:r>
              <w:rPr>
                <w:b/>
              </w:rPr>
              <w:object w:dxaOrig="1540" w:dyaOrig="996">
                <v:shape id="_x0000_i1048" type="#_x0000_t75" style="width:77.25pt;height:49.5pt" o:ole="">
                  <v:imagedata r:id="rId42" o:title=""/>
                </v:shape>
                <o:OLEObject Type="Embed" ProgID="Package" ShapeID="_x0000_i1048" DrawAspect="Icon" ObjectID="_1617709452" r:id="rId43"/>
              </w:object>
            </w:r>
            <w:bookmarkEnd w:id="0"/>
          </w:p>
        </w:tc>
        <w:tc>
          <w:tcPr>
            <w:tcW w:w="8930" w:type="dxa"/>
            <w:tcBorders>
              <w:top w:val="nil"/>
              <w:left w:val="nil"/>
            </w:tcBorders>
          </w:tcPr>
          <w:p w:rsidR="00126FCE" w:rsidRPr="00126FCE" w:rsidRDefault="00126FCE" w:rsidP="00ED013F">
            <w:pPr>
              <w:spacing w:before="60" w:after="60"/>
              <w:ind w:left="0" w:firstLine="0"/>
            </w:pPr>
            <w:r w:rsidRPr="00126FCE">
              <w:t>Preview:</w:t>
            </w:r>
          </w:p>
          <w:p w:rsidR="00126FCE" w:rsidRDefault="00126FCE" w:rsidP="00ED013F">
            <w:pPr>
              <w:spacing w:before="60" w:after="60"/>
              <w:ind w:left="0" w:firstLine="0"/>
              <w:rPr>
                <w:b/>
              </w:rPr>
            </w:pPr>
            <w:r>
              <w:rPr>
                <w:b/>
                <w:noProof/>
                <w:lang w:eastAsia="en-GB"/>
              </w:rPr>
              <w:drawing>
                <wp:inline distT="0" distB="0" distL="0" distR="0" wp14:anchorId="71433128" wp14:editId="39C1B089">
                  <wp:extent cx="4715812" cy="150495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 SS webite banner partners.jpg"/>
                          <pic:cNvPicPr/>
                        </pic:nvPicPr>
                        <pic:blipFill>
                          <a:blip r:embed="rId44">
                            <a:extLst>
                              <a:ext uri="{28A0092B-C50C-407E-A947-70E740481C1C}">
                                <a14:useLocalDpi xmlns:a14="http://schemas.microsoft.com/office/drawing/2010/main" val="0"/>
                              </a:ext>
                            </a:extLst>
                          </a:blip>
                          <a:stretch>
                            <a:fillRect/>
                          </a:stretch>
                        </pic:blipFill>
                        <pic:spPr>
                          <a:xfrm>
                            <a:off x="0" y="0"/>
                            <a:ext cx="4733831" cy="1510700"/>
                          </a:xfrm>
                          <a:prstGeom prst="rect">
                            <a:avLst/>
                          </a:prstGeom>
                        </pic:spPr>
                      </pic:pic>
                    </a:graphicData>
                  </a:graphic>
                </wp:inline>
              </w:drawing>
            </w:r>
          </w:p>
        </w:tc>
      </w:tr>
    </w:tbl>
    <w:p w:rsidR="00825D68" w:rsidRDefault="00825D68" w:rsidP="005C0F33">
      <w:pPr>
        <w:ind w:left="426" w:firstLine="0"/>
        <w:rPr>
          <w:b/>
        </w:rPr>
      </w:pPr>
    </w:p>
    <w:p w:rsidR="00825D68" w:rsidRDefault="00825D68" w:rsidP="005C0F33">
      <w:pPr>
        <w:ind w:left="426" w:firstLine="0"/>
        <w:rPr>
          <w:b/>
        </w:rPr>
      </w:pPr>
    </w:p>
    <w:p w:rsidR="009B0026" w:rsidRPr="008E141E" w:rsidRDefault="009B0026" w:rsidP="00AA45AB">
      <w:pPr>
        <w:ind w:left="0" w:firstLine="0"/>
        <w:rPr>
          <w:rFonts w:ascii="Arial Rounded MT Bold" w:hAnsi="Arial Rounded MT Bold"/>
          <w:caps/>
          <w:color w:val="0070C0"/>
        </w:rPr>
      </w:pPr>
      <w:r w:rsidRPr="008E141E">
        <w:rPr>
          <w:rFonts w:ascii="Arial Rounded MT Bold" w:hAnsi="Arial Rounded MT Bold"/>
          <w:caps/>
          <w:color w:val="0070C0"/>
        </w:rPr>
        <w:t>Roll out</w:t>
      </w:r>
      <w:r w:rsidR="008E141E" w:rsidRPr="008E141E">
        <w:rPr>
          <w:rFonts w:ascii="Arial Rounded MT Bold" w:hAnsi="Arial Rounded MT Bold"/>
          <w:caps/>
          <w:color w:val="0070C0"/>
        </w:rPr>
        <w:t xml:space="preserve"> methods</w:t>
      </w:r>
      <w:r w:rsidRPr="008E141E">
        <w:rPr>
          <w:rFonts w:ascii="Arial Rounded MT Bold" w:hAnsi="Arial Rounded MT Bold"/>
          <w:caps/>
          <w:color w:val="0070C0"/>
        </w:rPr>
        <w:t>:</w:t>
      </w:r>
    </w:p>
    <w:p w:rsidR="0077374D" w:rsidRDefault="0077374D"/>
    <w:tbl>
      <w:tblPr>
        <w:tblStyle w:val="TableGrid"/>
        <w:tblW w:w="10490" w:type="dxa"/>
        <w:tblInd w:w="-5" w:type="dxa"/>
        <w:tblLook w:val="04A0" w:firstRow="1" w:lastRow="0" w:firstColumn="1" w:lastColumn="0" w:noHBand="0" w:noVBand="1"/>
      </w:tblPr>
      <w:tblGrid>
        <w:gridCol w:w="2835"/>
        <w:gridCol w:w="1985"/>
        <w:gridCol w:w="5670"/>
      </w:tblGrid>
      <w:tr w:rsidR="002B5B5C" w:rsidRPr="0077374D" w:rsidTr="00D7157D">
        <w:trPr>
          <w:tblHeader/>
        </w:trPr>
        <w:tc>
          <w:tcPr>
            <w:tcW w:w="2835" w:type="dxa"/>
            <w:shd w:val="clear" w:color="auto" w:fill="BFBFBF" w:themeFill="background1" w:themeFillShade="BF"/>
          </w:tcPr>
          <w:p w:rsidR="002B5B5C" w:rsidRPr="0077374D" w:rsidRDefault="002B5B5C" w:rsidP="000A7301">
            <w:pPr>
              <w:spacing w:before="120" w:after="120"/>
              <w:ind w:left="0" w:firstLine="0"/>
              <w:rPr>
                <w:b/>
              </w:rPr>
            </w:pPr>
            <w:r w:rsidRPr="0077374D">
              <w:rPr>
                <w:b/>
              </w:rPr>
              <w:t>Resource</w:t>
            </w:r>
          </w:p>
        </w:tc>
        <w:tc>
          <w:tcPr>
            <w:tcW w:w="1985" w:type="dxa"/>
            <w:shd w:val="clear" w:color="auto" w:fill="BFBFBF" w:themeFill="background1" w:themeFillShade="BF"/>
          </w:tcPr>
          <w:p w:rsidR="002B5B5C" w:rsidRPr="0077374D" w:rsidRDefault="00ED013F" w:rsidP="000A7301">
            <w:pPr>
              <w:spacing w:before="120" w:after="120"/>
              <w:ind w:left="0" w:firstLine="0"/>
              <w:rPr>
                <w:b/>
              </w:rPr>
            </w:pPr>
            <w:r>
              <w:rPr>
                <w:b/>
              </w:rPr>
              <w:t>Target</w:t>
            </w:r>
          </w:p>
        </w:tc>
        <w:tc>
          <w:tcPr>
            <w:tcW w:w="5670" w:type="dxa"/>
            <w:shd w:val="clear" w:color="auto" w:fill="BFBFBF" w:themeFill="background1" w:themeFillShade="BF"/>
          </w:tcPr>
          <w:p w:rsidR="002B5B5C" w:rsidRPr="0077374D" w:rsidRDefault="002B5B5C" w:rsidP="000A7301">
            <w:pPr>
              <w:spacing w:before="120" w:after="120"/>
              <w:ind w:left="0" w:firstLine="0"/>
              <w:rPr>
                <w:b/>
              </w:rPr>
            </w:pPr>
            <w:r w:rsidRPr="0077374D">
              <w:rPr>
                <w:b/>
              </w:rPr>
              <w:t xml:space="preserve">Method of delivery </w:t>
            </w:r>
          </w:p>
        </w:tc>
      </w:tr>
      <w:tr w:rsidR="002B5B5C" w:rsidTr="00D7157D">
        <w:tc>
          <w:tcPr>
            <w:tcW w:w="2835" w:type="dxa"/>
          </w:tcPr>
          <w:p w:rsidR="002B5B5C" w:rsidRDefault="002B5B5C" w:rsidP="000A7301">
            <w:pPr>
              <w:spacing w:before="120" w:after="120"/>
              <w:ind w:left="0" w:firstLine="0"/>
            </w:pPr>
            <w:r>
              <w:t>Leaflet</w:t>
            </w:r>
          </w:p>
        </w:tc>
        <w:tc>
          <w:tcPr>
            <w:tcW w:w="1985" w:type="dxa"/>
          </w:tcPr>
          <w:p w:rsidR="002B5B5C" w:rsidRDefault="00C013DF" w:rsidP="000A7301">
            <w:pPr>
              <w:spacing w:before="120" w:after="120"/>
              <w:ind w:left="0" w:firstLine="0"/>
            </w:pPr>
            <w:r>
              <w:t>Parents / Carers</w:t>
            </w:r>
          </w:p>
        </w:tc>
        <w:tc>
          <w:tcPr>
            <w:tcW w:w="5670" w:type="dxa"/>
          </w:tcPr>
          <w:p w:rsidR="00CB6E4B" w:rsidRDefault="00ED013F" w:rsidP="000A7301">
            <w:pPr>
              <w:spacing w:before="120" w:after="120"/>
              <w:ind w:left="0" w:firstLine="0"/>
            </w:pPr>
            <w:r w:rsidRPr="000A7301">
              <w:rPr>
                <w:i/>
              </w:rPr>
              <w:t>Hardcopy to</w:t>
            </w:r>
            <w:r>
              <w:t xml:space="preserve">: </w:t>
            </w:r>
            <w:r w:rsidR="00CB6E4B">
              <w:t xml:space="preserve">Midwives </w:t>
            </w:r>
            <w:r>
              <w:t xml:space="preserve">for sharing </w:t>
            </w:r>
            <w:r w:rsidR="00CB6E4B">
              <w:t>on discharge</w:t>
            </w:r>
            <w:r>
              <w:t xml:space="preserve"> from hospital</w:t>
            </w:r>
          </w:p>
          <w:p w:rsidR="00CB6E4B" w:rsidRDefault="00CB6E4B" w:rsidP="000A7301">
            <w:pPr>
              <w:spacing w:before="120" w:after="120"/>
              <w:ind w:left="0" w:firstLine="0"/>
            </w:pPr>
            <w:r w:rsidRPr="000A7301">
              <w:rPr>
                <w:i/>
              </w:rPr>
              <w:t>Electronically</w:t>
            </w:r>
            <w:r w:rsidR="000A7301">
              <w:rPr>
                <w:i/>
              </w:rPr>
              <w:t>:</w:t>
            </w:r>
            <w:r>
              <w:t xml:space="preserve"> via all </w:t>
            </w:r>
            <w:r w:rsidR="00C76B2A">
              <w:t>partners</w:t>
            </w:r>
            <w:r>
              <w:t xml:space="preserve"> referenced on </w:t>
            </w:r>
            <w:r w:rsidR="00ED013F">
              <w:t xml:space="preserve">opportunities </w:t>
            </w:r>
            <w:r>
              <w:t>timeline</w:t>
            </w:r>
          </w:p>
        </w:tc>
      </w:tr>
      <w:tr w:rsidR="00354F0A" w:rsidTr="00D7157D">
        <w:trPr>
          <w:trHeight w:val="3036"/>
        </w:trPr>
        <w:tc>
          <w:tcPr>
            <w:tcW w:w="2835" w:type="dxa"/>
          </w:tcPr>
          <w:p w:rsidR="00354F0A" w:rsidRDefault="00354F0A" w:rsidP="000A7301">
            <w:pPr>
              <w:spacing w:before="120" w:after="120"/>
              <w:ind w:left="0" w:firstLine="0"/>
            </w:pPr>
            <w:r>
              <w:t>Poster 1</w:t>
            </w:r>
          </w:p>
          <w:p w:rsidR="00354F0A" w:rsidRDefault="00354F0A" w:rsidP="000A7301">
            <w:pPr>
              <w:spacing w:before="120" w:after="120"/>
              <w:ind w:left="0" w:firstLine="0"/>
            </w:pPr>
            <w:r>
              <w:t>Poster 2</w:t>
            </w:r>
          </w:p>
          <w:p w:rsidR="00354F0A" w:rsidRDefault="00354F0A" w:rsidP="000A7301">
            <w:pPr>
              <w:spacing w:before="120" w:after="120"/>
              <w:ind w:left="0" w:firstLine="0"/>
            </w:pPr>
            <w:r>
              <w:t>Poster – ICON Explained</w:t>
            </w:r>
          </w:p>
        </w:tc>
        <w:tc>
          <w:tcPr>
            <w:tcW w:w="1985" w:type="dxa"/>
            <w:tcBorders>
              <w:bottom w:val="single" w:sz="4" w:space="0" w:color="auto"/>
            </w:tcBorders>
          </w:tcPr>
          <w:p w:rsidR="00354F0A" w:rsidRDefault="00354F0A" w:rsidP="000A7301">
            <w:pPr>
              <w:spacing w:before="120" w:after="120"/>
              <w:ind w:left="0" w:firstLine="0"/>
            </w:pPr>
            <w:r>
              <w:t>Parents / Carers</w:t>
            </w:r>
          </w:p>
        </w:tc>
        <w:tc>
          <w:tcPr>
            <w:tcW w:w="5670" w:type="dxa"/>
            <w:tcBorders>
              <w:bottom w:val="single" w:sz="4" w:space="0" w:color="auto"/>
            </w:tcBorders>
          </w:tcPr>
          <w:p w:rsidR="00ED013F" w:rsidRDefault="00ED013F" w:rsidP="000A7301">
            <w:pPr>
              <w:spacing w:before="120" w:after="120"/>
              <w:ind w:left="0" w:firstLine="0"/>
            </w:pPr>
            <w:r>
              <w:t xml:space="preserve">Distributed for display in: </w:t>
            </w:r>
          </w:p>
          <w:p w:rsidR="00354F0A" w:rsidRDefault="00ED013F" w:rsidP="000A7301">
            <w:pPr>
              <w:pStyle w:val="ListParagraph"/>
              <w:numPr>
                <w:ilvl w:val="0"/>
                <w:numId w:val="5"/>
              </w:numPr>
              <w:spacing w:before="120" w:after="120"/>
            </w:pPr>
            <w:r>
              <w:t>Children's Centres/Children and Family Wellbeing centres;</w:t>
            </w:r>
          </w:p>
          <w:p w:rsidR="00184115" w:rsidRDefault="00184115" w:rsidP="000A7301">
            <w:pPr>
              <w:pStyle w:val="ListParagraph"/>
              <w:numPr>
                <w:ilvl w:val="0"/>
                <w:numId w:val="5"/>
              </w:numPr>
              <w:spacing w:before="120" w:after="120"/>
            </w:pPr>
            <w:r>
              <w:t>CSC family centres;</w:t>
            </w:r>
          </w:p>
          <w:p w:rsidR="00184115" w:rsidRDefault="00184115" w:rsidP="000A7301">
            <w:pPr>
              <w:pStyle w:val="ListParagraph"/>
              <w:numPr>
                <w:ilvl w:val="0"/>
                <w:numId w:val="5"/>
              </w:numPr>
              <w:spacing w:before="120" w:after="120"/>
            </w:pPr>
            <w:r>
              <w:t>YOT Centres;</w:t>
            </w:r>
          </w:p>
          <w:p w:rsidR="00354F0A" w:rsidRDefault="00354F0A" w:rsidP="000A7301">
            <w:pPr>
              <w:pStyle w:val="ListParagraph"/>
              <w:numPr>
                <w:ilvl w:val="0"/>
                <w:numId w:val="5"/>
              </w:numPr>
              <w:spacing w:before="120" w:after="120"/>
            </w:pPr>
            <w:r>
              <w:t>Libraries</w:t>
            </w:r>
            <w:r w:rsidR="00ED013F">
              <w:t>;</w:t>
            </w:r>
          </w:p>
          <w:p w:rsidR="00354F0A" w:rsidRDefault="00ED013F" w:rsidP="000A7301">
            <w:pPr>
              <w:pStyle w:val="ListParagraph"/>
              <w:numPr>
                <w:ilvl w:val="0"/>
                <w:numId w:val="5"/>
              </w:numPr>
              <w:spacing w:before="120" w:after="120"/>
            </w:pPr>
            <w:r>
              <w:t>Health settings, e.g.:</w:t>
            </w:r>
          </w:p>
          <w:p w:rsidR="00354F0A" w:rsidRDefault="00354F0A" w:rsidP="000A7301">
            <w:pPr>
              <w:pStyle w:val="ListParagraph"/>
              <w:numPr>
                <w:ilvl w:val="1"/>
                <w:numId w:val="5"/>
              </w:numPr>
              <w:spacing w:before="120" w:after="120"/>
            </w:pPr>
            <w:r>
              <w:t>Maternity wards / antenatal waiting rooms</w:t>
            </w:r>
          </w:p>
          <w:p w:rsidR="00184115" w:rsidRDefault="00184115" w:rsidP="000A7301">
            <w:pPr>
              <w:pStyle w:val="ListParagraph"/>
              <w:numPr>
                <w:ilvl w:val="1"/>
                <w:numId w:val="5"/>
              </w:numPr>
              <w:spacing w:before="120" w:after="120"/>
            </w:pPr>
            <w:r>
              <w:t>Birthing centres</w:t>
            </w:r>
          </w:p>
          <w:p w:rsidR="00A35BEB" w:rsidRDefault="00A35BEB" w:rsidP="000A7301">
            <w:pPr>
              <w:pStyle w:val="ListParagraph"/>
              <w:numPr>
                <w:ilvl w:val="1"/>
                <w:numId w:val="5"/>
              </w:numPr>
              <w:spacing w:before="120" w:after="120"/>
            </w:pPr>
            <w:r>
              <w:t>Children's Wards</w:t>
            </w:r>
          </w:p>
          <w:p w:rsidR="00354F0A" w:rsidRDefault="00354F0A" w:rsidP="000A7301">
            <w:pPr>
              <w:pStyle w:val="ListParagraph"/>
              <w:numPr>
                <w:ilvl w:val="1"/>
                <w:numId w:val="5"/>
              </w:numPr>
              <w:spacing w:before="120" w:after="120"/>
            </w:pPr>
            <w:r>
              <w:t>A&amp;E</w:t>
            </w:r>
          </w:p>
          <w:p w:rsidR="00184115" w:rsidRDefault="00184115" w:rsidP="000A7301">
            <w:pPr>
              <w:pStyle w:val="ListParagraph"/>
              <w:numPr>
                <w:ilvl w:val="1"/>
                <w:numId w:val="5"/>
              </w:numPr>
              <w:spacing w:before="120" w:after="120"/>
            </w:pPr>
            <w:r>
              <w:t>Walk in Centres</w:t>
            </w:r>
          </w:p>
          <w:p w:rsidR="00354F0A" w:rsidRDefault="00ED013F" w:rsidP="000A7301">
            <w:pPr>
              <w:pStyle w:val="ListParagraph"/>
              <w:numPr>
                <w:ilvl w:val="0"/>
                <w:numId w:val="5"/>
              </w:numPr>
              <w:spacing w:before="120" w:after="120"/>
            </w:pPr>
            <w:r>
              <w:t>GP surgeries and Pharmacies (to be targeted as part of phase 2)</w:t>
            </w:r>
          </w:p>
          <w:p w:rsidR="00354F0A" w:rsidRDefault="00184115" w:rsidP="000A7301">
            <w:pPr>
              <w:pStyle w:val="ListParagraph"/>
              <w:numPr>
                <w:ilvl w:val="0"/>
                <w:numId w:val="5"/>
              </w:numPr>
              <w:spacing w:before="120" w:after="120"/>
            </w:pPr>
            <w:r>
              <w:t xml:space="preserve">Birth </w:t>
            </w:r>
            <w:r w:rsidR="00354F0A">
              <w:t>Registr</w:t>
            </w:r>
            <w:r>
              <w:t>ation</w:t>
            </w:r>
            <w:r w:rsidR="00354F0A">
              <w:t xml:space="preserve"> waiting rooms</w:t>
            </w:r>
          </w:p>
          <w:p w:rsidR="003A2DC0" w:rsidRDefault="00ED013F" w:rsidP="000A7301">
            <w:pPr>
              <w:pStyle w:val="ListParagraph"/>
              <w:numPr>
                <w:ilvl w:val="0"/>
                <w:numId w:val="5"/>
              </w:numPr>
              <w:spacing w:before="120" w:after="120"/>
            </w:pPr>
            <w:r>
              <w:t>Nurseries</w:t>
            </w:r>
          </w:p>
        </w:tc>
      </w:tr>
    </w:tbl>
    <w:p w:rsidR="00D7157D" w:rsidRDefault="00D7157D">
      <w:r>
        <w:br w:type="page"/>
      </w:r>
    </w:p>
    <w:tbl>
      <w:tblPr>
        <w:tblStyle w:val="TableGrid"/>
        <w:tblW w:w="10490" w:type="dxa"/>
        <w:tblInd w:w="-5" w:type="dxa"/>
        <w:tblLook w:val="04A0" w:firstRow="1" w:lastRow="0" w:firstColumn="1" w:lastColumn="0" w:noHBand="0" w:noVBand="1"/>
      </w:tblPr>
      <w:tblGrid>
        <w:gridCol w:w="2835"/>
        <w:gridCol w:w="1985"/>
        <w:gridCol w:w="5670"/>
      </w:tblGrid>
      <w:tr w:rsidR="00D7157D" w:rsidRPr="0077374D" w:rsidTr="00CF619C">
        <w:trPr>
          <w:tblHeader/>
        </w:trPr>
        <w:tc>
          <w:tcPr>
            <w:tcW w:w="2835" w:type="dxa"/>
            <w:shd w:val="clear" w:color="auto" w:fill="BFBFBF" w:themeFill="background1" w:themeFillShade="BF"/>
          </w:tcPr>
          <w:p w:rsidR="00D7157D" w:rsidRPr="0077374D" w:rsidRDefault="00D7157D" w:rsidP="00CF619C">
            <w:pPr>
              <w:spacing w:before="120" w:after="120"/>
              <w:ind w:left="0" w:firstLine="0"/>
              <w:rPr>
                <w:b/>
              </w:rPr>
            </w:pPr>
            <w:r w:rsidRPr="0077374D">
              <w:rPr>
                <w:b/>
              </w:rPr>
              <w:lastRenderedPageBreak/>
              <w:t>Resource</w:t>
            </w:r>
          </w:p>
        </w:tc>
        <w:tc>
          <w:tcPr>
            <w:tcW w:w="1985" w:type="dxa"/>
            <w:shd w:val="clear" w:color="auto" w:fill="BFBFBF" w:themeFill="background1" w:themeFillShade="BF"/>
          </w:tcPr>
          <w:p w:rsidR="00D7157D" w:rsidRPr="0077374D" w:rsidRDefault="00D7157D" w:rsidP="00CF619C">
            <w:pPr>
              <w:spacing w:before="120" w:after="120"/>
              <w:ind w:left="0" w:firstLine="0"/>
              <w:rPr>
                <w:b/>
              </w:rPr>
            </w:pPr>
            <w:r>
              <w:rPr>
                <w:b/>
              </w:rPr>
              <w:t>Target</w:t>
            </w:r>
          </w:p>
        </w:tc>
        <w:tc>
          <w:tcPr>
            <w:tcW w:w="5670" w:type="dxa"/>
            <w:shd w:val="clear" w:color="auto" w:fill="BFBFBF" w:themeFill="background1" w:themeFillShade="BF"/>
          </w:tcPr>
          <w:p w:rsidR="00D7157D" w:rsidRPr="0077374D" w:rsidRDefault="00D7157D" w:rsidP="00CF619C">
            <w:pPr>
              <w:spacing w:before="120" w:after="120"/>
              <w:ind w:left="0" w:firstLine="0"/>
              <w:rPr>
                <w:b/>
              </w:rPr>
            </w:pPr>
            <w:r w:rsidRPr="0077374D">
              <w:rPr>
                <w:b/>
              </w:rPr>
              <w:t xml:space="preserve">Method of delivery </w:t>
            </w:r>
          </w:p>
        </w:tc>
      </w:tr>
      <w:tr w:rsidR="000A7301" w:rsidTr="000A7301">
        <w:tc>
          <w:tcPr>
            <w:tcW w:w="2835" w:type="dxa"/>
            <w:vMerge w:val="restart"/>
          </w:tcPr>
          <w:p w:rsidR="000A7301" w:rsidRDefault="000A7301" w:rsidP="000A7301">
            <w:pPr>
              <w:spacing w:before="120" w:after="120"/>
              <w:ind w:left="0" w:firstLine="0"/>
            </w:pPr>
            <w:r>
              <w:t>4 x Video clips</w:t>
            </w:r>
          </w:p>
        </w:tc>
        <w:tc>
          <w:tcPr>
            <w:tcW w:w="1985" w:type="dxa"/>
            <w:tcBorders>
              <w:bottom w:val="nil"/>
            </w:tcBorders>
          </w:tcPr>
          <w:p w:rsidR="000A7301" w:rsidRDefault="000A7301" w:rsidP="000A7301">
            <w:pPr>
              <w:spacing w:before="120" w:after="120"/>
              <w:ind w:left="0" w:firstLine="0"/>
            </w:pPr>
            <w:r>
              <w:t>Professionals</w:t>
            </w:r>
          </w:p>
          <w:p w:rsidR="000A7301" w:rsidRDefault="000A7301" w:rsidP="000A7301">
            <w:pPr>
              <w:spacing w:before="120" w:after="120"/>
              <w:ind w:left="0" w:firstLine="0"/>
            </w:pPr>
          </w:p>
          <w:p w:rsidR="000A7301" w:rsidRDefault="000A7301" w:rsidP="000A7301">
            <w:pPr>
              <w:spacing w:before="120" w:after="120"/>
              <w:ind w:left="0" w:firstLine="0"/>
            </w:pPr>
          </w:p>
          <w:p w:rsidR="000A7301" w:rsidRDefault="000A7301" w:rsidP="000A7301">
            <w:pPr>
              <w:spacing w:before="120" w:after="120"/>
              <w:ind w:left="0" w:firstLine="0"/>
            </w:pPr>
          </w:p>
        </w:tc>
        <w:tc>
          <w:tcPr>
            <w:tcW w:w="5670" w:type="dxa"/>
            <w:tcBorders>
              <w:bottom w:val="nil"/>
            </w:tcBorders>
          </w:tcPr>
          <w:p w:rsidR="000A7301" w:rsidRDefault="000A7301" w:rsidP="000A7301">
            <w:pPr>
              <w:spacing w:before="120" w:after="120"/>
              <w:ind w:left="0" w:firstLine="0"/>
            </w:pPr>
            <w:r>
              <w:t>Bitesize Briefings on 29 April;</w:t>
            </w:r>
          </w:p>
          <w:p w:rsidR="000A7301" w:rsidRDefault="000A7301" w:rsidP="000A7301">
            <w:pPr>
              <w:spacing w:before="120" w:after="120"/>
              <w:ind w:left="0" w:firstLine="0"/>
            </w:pPr>
            <w:r>
              <w:t xml:space="preserve">Electronically for team briefs/meetings; </w:t>
            </w:r>
          </w:p>
          <w:p w:rsidR="000A7301" w:rsidRDefault="000A7301" w:rsidP="000A7301">
            <w:pPr>
              <w:spacing w:before="120" w:after="120"/>
              <w:ind w:left="0" w:firstLine="0"/>
            </w:pPr>
            <w:r>
              <w:t>Train the trainer sessions;</w:t>
            </w:r>
          </w:p>
          <w:p w:rsidR="000A7301" w:rsidRDefault="000A7301" w:rsidP="000A7301">
            <w:pPr>
              <w:spacing w:before="120" w:after="120"/>
              <w:ind w:left="0" w:firstLine="0"/>
            </w:pPr>
            <w:r>
              <w:t>Twitter</w:t>
            </w:r>
          </w:p>
        </w:tc>
      </w:tr>
      <w:tr w:rsidR="000A7301" w:rsidTr="000A7301">
        <w:tc>
          <w:tcPr>
            <w:tcW w:w="2835" w:type="dxa"/>
            <w:vMerge/>
          </w:tcPr>
          <w:p w:rsidR="000A7301" w:rsidRDefault="000A7301" w:rsidP="000A7301">
            <w:pPr>
              <w:spacing w:before="120" w:after="120"/>
              <w:ind w:left="0" w:firstLine="0"/>
            </w:pPr>
          </w:p>
        </w:tc>
        <w:tc>
          <w:tcPr>
            <w:tcW w:w="1985" w:type="dxa"/>
            <w:tcBorders>
              <w:top w:val="nil"/>
              <w:bottom w:val="nil"/>
            </w:tcBorders>
          </w:tcPr>
          <w:p w:rsidR="000A7301" w:rsidRDefault="000A7301" w:rsidP="000A7301">
            <w:pPr>
              <w:spacing w:before="120" w:after="120"/>
              <w:ind w:left="0" w:firstLine="0"/>
            </w:pPr>
            <w:r>
              <w:t>Parents/carers</w:t>
            </w:r>
          </w:p>
        </w:tc>
        <w:tc>
          <w:tcPr>
            <w:tcW w:w="5670" w:type="dxa"/>
            <w:tcBorders>
              <w:top w:val="nil"/>
              <w:bottom w:val="nil"/>
            </w:tcBorders>
          </w:tcPr>
          <w:p w:rsidR="000A7301" w:rsidRDefault="000A7301" w:rsidP="000A7301">
            <w:pPr>
              <w:spacing w:before="120" w:after="120"/>
              <w:ind w:left="0" w:firstLine="0"/>
            </w:pPr>
            <w:r>
              <w:t>Bump, Birth and Beyond sessions; during visits with CSC or CFW; Twitter</w:t>
            </w:r>
          </w:p>
        </w:tc>
      </w:tr>
      <w:tr w:rsidR="000A7301" w:rsidTr="000A7301">
        <w:tc>
          <w:tcPr>
            <w:tcW w:w="2835" w:type="dxa"/>
            <w:vMerge/>
          </w:tcPr>
          <w:p w:rsidR="000A7301" w:rsidRDefault="000A7301" w:rsidP="000A7301">
            <w:pPr>
              <w:spacing w:before="120" w:after="120"/>
              <w:ind w:left="0" w:firstLine="0"/>
            </w:pPr>
          </w:p>
        </w:tc>
        <w:tc>
          <w:tcPr>
            <w:tcW w:w="1985" w:type="dxa"/>
            <w:tcBorders>
              <w:top w:val="nil"/>
            </w:tcBorders>
          </w:tcPr>
          <w:p w:rsidR="000A7301" w:rsidRDefault="000A7301" w:rsidP="000A7301">
            <w:pPr>
              <w:spacing w:before="120" w:after="120"/>
              <w:ind w:left="0" w:firstLine="0"/>
            </w:pPr>
            <w:r>
              <w:t>Public</w:t>
            </w:r>
          </w:p>
        </w:tc>
        <w:tc>
          <w:tcPr>
            <w:tcW w:w="5670" w:type="dxa"/>
            <w:tcBorders>
              <w:top w:val="nil"/>
            </w:tcBorders>
          </w:tcPr>
          <w:p w:rsidR="000A7301" w:rsidRDefault="000A7301" w:rsidP="000A7301">
            <w:pPr>
              <w:spacing w:before="120" w:after="120"/>
              <w:ind w:left="0" w:firstLine="0"/>
            </w:pPr>
            <w:r>
              <w:t>LSCB Website / Twitter</w:t>
            </w:r>
          </w:p>
        </w:tc>
      </w:tr>
      <w:tr w:rsidR="002B5B5C" w:rsidTr="000A7301">
        <w:tc>
          <w:tcPr>
            <w:tcW w:w="2835" w:type="dxa"/>
          </w:tcPr>
          <w:p w:rsidR="002B5B5C" w:rsidRDefault="00184115" w:rsidP="000A7301">
            <w:pPr>
              <w:spacing w:before="120" w:after="120"/>
              <w:ind w:left="0" w:firstLine="0"/>
            </w:pPr>
            <w:r>
              <w:t>Opportunities timeline</w:t>
            </w:r>
          </w:p>
        </w:tc>
        <w:tc>
          <w:tcPr>
            <w:tcW w:w="1985" w:type="dxa"/>
          </w:tcPr>
          <w:p w:rsidR="002B5B5C" w:rsidRDefault="002B5B5C" w:rsidP="000A7301">
            <w:pPr>
              <w:spacing w:before="120" w:after="120"/>
              <w:ind w:left="0" w:firstLine="0"/>
            </w:pPr>
            <w:r>
              <w:t>Professionals</w:t>
            </w:r>
          </w:p>
        </w:tc>
        <w:tc>
          <w:tcPr>
            <w:tcW w:w="5670" w:type="dxa"/>
          </w:tcPr>
          <w:p w:rsidR="002B5B5C" w:rsidRDefault="00184115" w:rsidP="000A7301">
            <w:pPr>
              <w:spacing w:before="120" w:after="120"/>
              <w:ind w:left="0" w:firstLine="0"/>
            </w:pPr>
            <w:r>
              <w:t>Online Toolkit</w:t>
            </w:r>
          </w:p>
          <w:p w:rsidR="003A2DC0" w:rsidRDefault="00184115" w:rsidP="000A7301">
            <w:pPr>
              <w:spacing w:before="120" w:after="120"/>
              <w:ind w:left="0" w:firstLine="0"/>
            </w:pPr>
            <w:r>
              <w:t>Bitesize Briefings</w:t>
            </w:r>
          </w:p>
          <w:p w:rsidR="00184115" w:rsidRDefault="00184115" w:rsidP="000A7301">
            <w:pPr>
              <w:spacing w:before="120" w:after="120"/>
              <w:ind w:left="0" w:firstLine="0"/>
            </w:pPr>
            <w:r>
              <w:t>Team briefings/meetings/supervision</w:t>
            </w:r>
          </w:p>
        </w:tc>
      </w:tr>
      <w:tr w:rsidR="002B5B5C" w:rsidTr="000A7301">
        <w:tc>
          <w:tcPr>
            <w:tcW w:w="2835" w:type="dxa"/>
          </w:tcPr>
          <w:p w:rsidR="002B5B5C" w:rsidRDefault="002B5B5C" w:rsidP="000A7301">
            <w:pPr>
              <w:spacing w:before="120" w:after="120"/>
              <w:ind w:left="0" w:firstLine="0"/>
            </w:pPr>
            <w:r>
              <w:t xml:space="preserve">Key Messages </w:t>
            </w:r>
            <w:proofErr w:type="spellStart"/>
            <w:r w:rsidR="00184115">
              <w:t>Powerpoint</w:t>
            </w:r>
            <w:proofErr w:type="spellEnd"/>
          </w:p>
        </w:tc>
        <w:tc>
          <w:tcPr>
            <w:tcW w:w="1985" w:type="dxa"/>
          </w:tcPr>
          <w:p w:rsidR="002B5B5C" w:rsidRDefault="002B5B5C" w:rsidP="000A7301">
            <w:pPr>
              <w:spacing w:before="120" w:after="120"/>
              <w:ind w:left="0" w:firstLine="0"/>
            </w:pPr>
            <w:r>
              <w:t>Professionals</w:t>
            </w:r>
          </w:p>
        </w:tc>
        <w:tc>
          <w:tcPr>
            <w:tcW w:w="5670" w:type="dxa"/>
          </w:tcPr>
          <w:p w:rsidR="00184115" w:rsidRDefault="002B5B5C" w:rsidP="000A7301">
            <w:pPr>
              <w:spacing w:before="120" w:after="120"/>
              <w:ind w:left="0" w:firstLine="0"/>
            </w:pPr>
            <w:r>
              <w:t>Team briefings</w:t>
            </w:r>
            <w:r w:rsidR="00184115">
              <w:t xml:space="preserve"> and training sessions</w:t>
            </w:r>
          </w:p>
          <w:p w:rsidR="002B5B5C" w:rsidRDefault="00184115" w:rsidP="000A7301">
            <w:pPr>
              <w:spacing w:before="120" w:after="120"/>
              <w:ind w:left="0" w:firstLine="0"/>
            </w:pPr>
            <w:r>
              <w:t>Supervision</w:t>
            </w:r>
          </w:p>
        </w:tc>
      </w:tr>
      <w:tr w:rsidR="002B5B5C" w:rsidTr="000A7301">
        <w:tc>
          <w:tcPr>
            <w:tcW w:w="2835" w:type="dxa"/>
          </w:tcPr>
          <w:p w:rsidR="002B5B5C" w:rsidRDefault="002B5B5C" w:rsidP="000A7301">
            <w:pPr>
              <w:spacing w:before="120" w:after="120"/>
              <w:ind w:left="0" w:firstLine="0"/>
            </w:pPr>
            <w:r>
              <w:t>Website</w:t>
            </w:r>
          </w:p>
        </w:tc>
        <w:tc>
          <w:tcPr>
            <w:tcW w:w="1985" w:type="dxa"/>
          </w:tcPr>
          <w:p w:rsidR="00C013DF" w:rsidRDefault="00C013DF" w:rsidP="000A7301">
            <w:pPr>
              <w:spacing w:before="120" w:after="120"/>
              <w:ind w:left="0" w:firstLine="0"/>
            </w:pPr>
            <w:r>
              <w:t>Professionals</w:t>
            </w:r>
          </w:p>
          <w:p w:rsidR="00C013DF" w:rsidRDefault="00C013DF" w:rsidP="000A7301">
            <w:pPr>
              <w:spacing w:before="120" w:after="120"/>
              <w:ind w:left="0" w:firstLine="0"/>
            </w:pPr>
            <w:r>
              <w:t>Parents/carers</w:t>
            </w:r>
          </w:p>
          <w:p w:rsidR="002B5B5C" w:rsidRDefault="00C013DF" w:rsidP="000A7301">
            <w:pPr>
              <w:spacing w:before="120" w:after="120"/>
              <w:ind w:left="0" w:firstLine="0"/>
            </w:pPr>
            <w:r>
              <w:t>Public</w:t>
            </w:r>
          </w:p>
        </w:tc>
        <w:tc>
          <w:tcPr>
            <w:tcW w:w="5670" w:type="dxa"/>
          </w:tcPr>
          <w:p w:rsidR="002B5B5C" w:rsidRDefault="00184115" w:rsidP="000A7301">
            <w:pPr>
              <w:spacing w:before="120" w:after="120"/>
              <w:ind w:left="0" w:firstLine="0"/>
            </w:pPr>
            <w:r>
              <w:t>All resources available online:</w:t>
            </w:r>
          </w:p>
          <w:p w:rsidR="00184115" w:rsidRDefault="00DA34EF" w:rsidP="000A7301">
            <w:pPr>
              <w:spacing w:before="120" w:after="120"/>
              <w:ind w:left="0" w:firstLine="0"/>
            </w:pPr>
            <w:hyperlink r:id="rId45" w:history="1">
              <w:r w:rsidR="00184115" w:rsidRPr="00174688">
                <w:rPr>
                  <w:rStyle w:val="Hyperlink"/>
                </w:rPr>
                <w:t>www.lancashiresafeguarding.org.uk/ICON</w:t>
              </w:r>
            </w:hyperlink>
            <w:r w:rsidR="00184115">
              <w:t xml:space="preserve"> </w:t>
            </w:r>
          </w:p>
        </w:tc>
      </w:tr>
      <w:tr w:rsidR="000A7301" w:rsidTr="000A7301">
        <w:tc>
          <w:tcPr>
            <w:tcW w:w="2835" w:type="dxa"/>
          </w:tcPr>
          <w:p w:rsidR="000A7301" w:rsidRDefault="000A7301" w:rsidP="000A7301">
            <w:pPr>
              <w:spacing w:before="120" w:after="120"/>
              <w:ind w:left="0" w:firstLine="0"/>
            </w:pPr>
            <w:r>
              <w:t>Social Media</w:t>
            </w:r>
          </w:p>
        </w:tc>
        <w:tc>
          <w:tcPr>
            <w:tcW w:w="1985" w:type="dxa"/>
          </w:tcPr>
          <w:p w:rsidR="000A7301" w:rsidRDefault="000A7301" w:rsidP="000A7301">
            <w:pPr>
              <w:spacing w:before="120" w:after="120"/>
              <w:ind w:left="0" w:firstLine="0"/>
            </w:pPr>
            <w:r>
              <w:t>Professionals</w:t>
            </w:r>
          </w:p>
          <w:p w:rsidR="000A7301" w:rsidRDefault="000A7301" w:rsidP="000A7301">
            <w:pPr>
              <w:spacing w:before="120" w:after="120"/>
              <w:ind w:left="0" w:firstLine="0"/>
            </w:pPr>
            <w:r>
              <w:t>Parents/carers</w:t>
            </w:r>
          </w:p>
          <w:p w:rsidR="000A7301" w:rsidRDefault="000A7301" w:rsidP="000A7301">
            <w:pPr>
              <w:spacing w:before="120" w:after="120"/>
              <w:ind w:left="0" w:firstLine="0"/>
            </w:pPr>
            <w:r>
              <w:t>Public</w:t>
            </w:r>
          </w:p>
        </w:tc>
        <w:tc>
          <w:tcPr>
            <w:tcW w:w="5670" w:type="dxa"/>
          </w:tcPr>
          <w:p w:rsidR="000A7301" w:rsidRDefault="000A7301" w:rsidP="000A7301">
            <w:pPr>
              <w:spacing w:before="120" w:after="120"/>
              <w:ind w:left="0" w:firstLine="0"/>
            </w:pPr>
            <w:r>
              <w:t>Social media plan attached.  Please use suggested messages to promote ICON across your social media platforms:</w:t>
            </w:r>
          </w:p>
          <w:bookmarkStart w:id="1" w:name="_MON_1617707974"/>
          <w:bookmarkEnd w:id="1"/>
          <w:p w:rsidR="000A7301" w:rsidRDefault="00BA090C" w:rsidP="000A7301">
            <w:pPr>
              <w:spacing w:before="120" w:after="120"/>
              <w:ind w:left="0" w:firstLine="0"/>
            </w:pPr>
            <w:r>
              <w:object w:dxaOrig="1540" w:dyaOrig="996">
                <v:shape id="_x0000_i1033" type="#_x0000_t75" style="width:77.25pt;height:49.5pt" o:ole="">
                  <v:imagedata r:id="rId46" o:title=""/>
                </v:shape>
                <o:OLEObject Type="Embed" ProgID="Word.Document.12" ShapeID="_x0000_i1033" DrawAspect="Icon" ObjectID="_1617709453" r:id="rId47">
                  <o:FieldCodes>\s</o:FieldCodes>
                </o:OLEObject>
              </w:object>
            </w:r>
          </w:p>
        </w:tc>
      </w:tr>
    </w:tbl>
    <w:p w:rsidR="0077374D" w:rsidRDefault="0077374D"/>
    <w:p w:rsidR="00E30929" w:rsidRDefault="00E30929" w:rsidP="00C013DF">
      <w:pPr>
        <w:ind w:left="0" w:firstLine="0"/>
      </w:pPr>
    </w:p>
    <w:p w:rsidR="00E30929" w:rsidRDefault="00E30929"/>
    <w:sectPr w:rsidR="00E30929" w:rsidSect="00252C03">
      <w:footerReference w:type="default" r:id="rId48"/>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C03" w:rsidRDefault="00252C03" w:rsidP="00252C03">
      <w:r>
        <w:separator/>
      </w:r>
    </w:p>
  </w:endnote>
  <w:endnote w:type="continuationSeparator" w:id="0">
    <w:p w:rsidR="00252C03" w:rsidRDefault="00252C03" w:rsidP="00252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211173"/>
      <w:docPartObj>
        <w:docPartGallery w:val="Page Numbers (Bottom of Page)"/>
        <w:docPartUnique/>
      </w:docPartObj>
    </w:sdtPr>
    <w:sdtEndPr/>
    <w:sdtContent>
      <w:sdt>
        <w:sdtPr>
          <w:id w:val="1728636285"/>
          <w:docPartObj>
            <w:docPartGallery w:val="Page Numbers (Top of Page)"/>
            <w:docPartUnique/>
          </w:docPartObj>
        </w:sdtPr>
        <w:sdtEndPr/>
        <w:sdtContent>
          <w:p w:rsidR="00B427AA" w:rsidRDefault="00B427A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A34EF">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A34EF">
              <w:rPr>
                <w:b/>
                <w:bCs/>
                <w:noProof/>
              </w:rPr>
              <w:t>9</w:t>
            </w:r>
            <w:r>
              <w:rPr>
                <w:b/>
                <w:bCs/>
                <w:sz w:val="24"/>
                <w:szCs w:val="24"/>
              </w:rPr>
              <w:fldChar w:fldCharType="end"/>
            </w:r>
          </w:p>
        </w:sdtContent>
      </w:sdt>
    </w:sdtContent>
  </w:sdt>
  <w:p w:rsidR="00252C03" w:rsidRDefault="00252C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C03" w:rsidRDefault="00252C03" w:rsidP="00252C03">
      <w:r>
        <w:separator/>
      </w:r>
    </w:p>
  </w:footnote>
  <w:footnote w:type="continuationSeparator" w:id="0">
    <w:p w:rsidR="00252C03" w:rsidRDefault="00252C03" w:rsidP="00252C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4AE"/>
    <w:multiLevelType w:val="hybridMultilevel"/>
    <w:tmpl w:val="1CFA0A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2981F12"/>
    <w:multiLevelType w:val="hybridMultilevel"/>
    <w:tmpl w:val="5E487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E410C"/>
    <w:multiLevelType w:val="hybridMultilevel"/>
    <w:tmpl w:val="75141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106C2"/>
    <w:multiLevelType w:val="hybridMultilevel"/>
    <w:tmpl w:val="D7509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10619C0"/>
    <w:multiLevelType w:val="hybridMultilevel"/>
    <w:tmpl w:val="FB50E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091327"/>
    <w:multiLevelType w:val="hybridMultilevel"/>
    <w:tmpl w:val="D3945C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882E97"/>
    <w:multiLevelType w:val="hybridMultilevel"/>
    <w:tmpl w:val="040ED8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E067287"/>
    <w:multiLevelType w:val="hybridMultilevel"/>
    <w:tmpl w:val="F9C49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6526114"/>
    <w:multiLevelType w:val="hybridMultilevel"/>
    <w:tmpl w:val="F38623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980421C"/>
    <w:multiLevelType w:val="hybridMultilevel"/>
    <w:tmpl w:val="ECDC61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6"/>
  </w:num>
  <w:num w:numId="4">
    <w:abstractNumId w:val="8"/>
  </w:num>
  <w:num w:numId="5">
    <w:abstractNumId w:val="5"/>
  </w:num>
  <w:num w:numId="6">
    <w:abstractNumId w:val="7"/>
  </w:num>
  <w:num w:numId="7">
    <w:abstractNumId w:val="3"/>
  </w:num>
  <w:num w:numId="8">
    <w:abstractNumId w:val="2"/>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74D"/>
    <w:rsid w:val="00016627"/>
    <w:rsid w:val="00023D8E"/>
    <w:rsid w:val="000A7301"/>
    <w:rsid w:val="000F356C"/>
    <w:rsid w:val="00126FCE"/>
    <w:rsid w:val="001361C7"/>
    <w:rsid w:val="001362AE"/>
    <w:rsid w:val="00143EB1"/>
    <w:rsid w:val="00181A54"/>
    <w:rsid w:val="00184115"/>
    <w:rsid w:val="001C391A"/>
    <w:rsid w:val="00217A8E"/>
    <w:rsid w:val="00234D7D"/>
    <w:rsid w:val="002358CA"/>
    <w:rsid w:val="00252C03"/>
    <w:rsid w:val="00276860"/>
    <w:rsid w:val="002A0D9C"/>
    <w:rsid w:val="002A5C1C"/>
    <w:rsid w:val="002B5B5C"/>
    <w:rsid w:val="002F63DF"/>
    <w:rsid w:val="00354F0A"/>
    <w:rsid w:val="003A2DC0"/>
    <w:rsid w:val="003B27CA"/>
    <w:rsid w:val="004C531E"/>
    <w:rsid w:val="004F54E8"/>
    <w:rsid w:val="00563507"/>
    <w:rsid w:val="005A2B45"/>
    <w:rsid w:val="005C0F33"/>
    <w:rsid w:val="00605792"/>
    <w:rsid w:val="00607CF3"/>
    <w:rsid w:val="00646803"/>
    <w:rsid w:val="00694695"/>
    <w:rsid w:val="006B1531"/>
    <w:rsid w:val="00746805"/>
    <w:rsid w:val="0077374D"/>
    <w:rsid w:val="007760C1"/>
    <w:rsid w:val="007A03F4"/>
    <w:rsid w:val="007B39D3"/>
    <w:rsid w:val="007B440E"/>
    <w:rsid w:val="00825D68"/>
    <w:rsid w:val="00835BFA"/>
    <w:rsid w:val="00852A63"/>
    <w:rsid w:val="0086528E"/>
    <w:rsid w:val="008E141E"/>
    <w:rsid w:val="00972924"/>
    <w:rsid w:val="009B0026"/>
    <w:rsid w:val="009B3981"/>
    <w:rsid w:val="009D2294"/>
    <w:rsid w:val="00A22C26"/>
    <w:rsid w:val="00A35BEB"/>
    <w:rsid w:val="00A55B08"/>
    <w:rsid w:val="00A66EB2"/>
    <w:rsid w:val="00AA45AB"/>
    <w:rsid w:val="00AE01A7"/>
    <w:rsid w:val="00B05667"/>
    <w:rsid w:val="00B273F5"/>
    <w:rsid w:val="00B427AA"/>
    <w:rsid w:val="00BA090C"/>
    <w:rsid w:val="00C006AE"/>
    <w:rsid w:val="00C013DF"/>
    <w:rsid w:val="00C041D9"/>
    <w:rsid w:val="00C76B2A"/>
    <w:rsid w:val="00CB6E4B"/>
    <w:rsid w:val="00CE553A"/>
    <w:rsid w:val="00CF1C49"/>
    <w:rsid w:val="00D23959"/>
    <w:rsid w:val="00D36BB2"/>
    <w:rsid w:val="00D7157D"/>
    <w:rsid w:val="00DA34EF"/>
    <w:rsid w:val="00DC06A8"/>
    <w:rsid w:val="00DC77D2"/>
    <w:rsid w:val="00DD75CE"/>
    <w:rsid w:val="00E30929"/>
    <w:rsid w:val="00E84CA1"/>
    <w:rsid w:val="00E94B9E"/>
    <w:rsid w:val="00ED013F"/>
    <w:rsid w:val="00ED6947"/>
    <w:rsid w:val="00F0259B"/>
    <w:rsid w:val="00F55C05"/>
    <w:rsid w:val="00F64367"/>
    <w:rsid w:val="00F84C5F"/>
    <w:rsid w:val="00FD40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98A9DC61-FF9D-4867-AEF7-B5B9B55C4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ind w:left="714" w:hanging="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3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0929"/>
    <w:rPr>
      <w:color w:val="0000FF"/>
      <w:u w:val="single"/>
    </w:rPr>
  </w:style>
  <w:style w:type="paragraph" w:styleId="ListParagraph">
    <w:name w:val="List Paragraph"/>
    <w:basedOn w:val="Normal"/>
    <w:uiPriority w:val="34"/>
    <w:qFormat/>
    <w:rsid w:val="004F54E8"/>
    <w:pPr>
      <w:ind w:left="720"/>
      <w:contextualSpacing/>
    </w:pPr>
  </w:style>
  <w:style w:type="paragraph" w:styleId="Header">
    <w:name w:val="header"/>
    <w:basedOn w:val="Normal"/>
    <w:link w:val="HeaderChar"/>
    <w:uiPriority w:val="99"/>
    <w:unhideWhenUsed/>
    <w:rsid w:val="00252C03"/>
    <w:pPr>
      <w:tabs>
        <w:tab w:val="center" w:pos="4513"/>
        <w:tab w:val="right" w:pos="9026"/>
      </w:tabs>
    </w:pPr>
  </w:style>
  <w:style w:type="character" w:customStyle="1" w:styleId="HeaderChar">
    <w:name w:val="Header Char"/>
    <w:basedOn w:val="DefaultParagraphFont"/>
    <w:link w:val="Header"/>
    <w:uiPriority w:val="99"/>
    <w:rsid w:val="00252C03"/>
  </w:style>
  <w:style w:type="paragraph" w:styleId="Footer">
    <w:name w:val="footer"/>
    <w:basedOn w:val="Normal"/>
    <w:link w:val="FooterChar"/>
    <w:uiPriority w:val="99"/>
    <w:unhideWhenUsed/>
    <w:rsid w:val="00252C03"/>
    <w:pPr>
      <w:tabs>
        <w:tab w:val="center" w:pos="4513"/>
        <w:tab w:val="right" w:pos="9026"/>
      </w:tabs>
    </w:pPr>
  </w:style>
  <w:style w:type="character" w:customStyle="1" w:styleId="FooterChar">
    <w:name w:val="Footer Char"/>
    <w:basedOn w:val="DefaultParagraphFont"/>
    <w:link w:val="Footer"/>
    <w:uiPriority w:val="99"/>
    <w:rsid w:val="00252C03"/>
  </w:style>
  <w:style w:type="paragraph" w:customStyle="1" w:styleId="Pa1">
    <w:name w:val="Pa1"/>
    <w:basedOn w:val="Normal"/>
    <w:next w:val="Normal"/>
    <w:uiPriority w:val="99"/>
    <w:rsid w:val="00DD75CE"/>
    <w:pPr>
      <w:autoSpaceDE w:val="0"/>
      <w:autoSpaceDN w:val="0"/>
      <w:adjustRightInd w:val="0"/>
      <w:spacing w:line="241" w:lineRule="atLeast"/>
      <w:ind w:left="0" w:firstLine="0"/>
    </w:pPr>
    <w:rPr>
      <w:rFonts w:ascii="Arial Rounded MT Bold" w:hAnsi="Arial Rounded MT Bold" w:cs="Arial"/>
      <w:sz w:val="24"/>
      <w:szCs w:val="24"/>
    </w:rPr>
  </w:style>
  <w:style w:type="character" w:customStyle="1" w:styleId="A3">
    <w:name w:val="A3"/>
    <w:uiPriority w:val="99"/>
    <w:rsid w:val="00DD75CE"/>
    <w:rPr>
      <w:rFonts w:cs="Arial Rounded MT Bold"/>
      <w:b/>
      <w:bCs/>
      <w:color w:val="006599"/>
      <w:sz w:val="166"/>
      <w:szCs w:val="1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97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oleObject" Target="embeddings/oleObject3.bin"/><Relationship Id="rId26" Type="http://schemas.openxmlformats.org/officeDocument/2006/relationships/image" Target="media/image14.jpg"/><Relationship Id="rId39" Type="http://schemas.openxmlformats.org/officeDocument/2006/relationships/hyperlink" Target="http://lscb-training.lancashire.gov.uk/" TargetMode="Externa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yperlink" Target="https://youtu.be/PY8W3QTgS5Y" TargetMode="External"/><Relationship Id="rId42" Type="http://schemas.openxmlformats.org/officeDocument/2006/relationships/image" Target="media/image22.emf"/><Relationship Id="rId47" Type="http://schemas.openxmlformats.org/officeDocument/2006/relationships/package" Target="embeddings/Microsoft_Word_Document.docx"/><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oleObject" Target="embeddings/oleObject5.bin"/><Relationship Id="rId33" Type="http://schemas.openxmlformats.org/officeDocument/2006/relationships/image" Target="media/image18.jpg"/><Relationship Id="rId38" Type="http://schemas.openxmlformats.org/officeDocument/2006/relationships/oleObject" Target="embeddings/oleObject6.bin"/><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emf"/><Relationship Id="rId29" Type="http://schemas.openxmlformats.org/officeDocument/2006/relationships/image" Target="media/image16.jpg"/><Relationship Id="rId41" Type="http://schemas.openxmlformats.org/officeDocument/2006/relationships/package" Target="embeddings/Microsoft_PowerPoint_Presentation.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hyperlink" Target="https://youtu.be/xQai536kp6k" TargetMode="External"/><Relationship Id="rId37" Type="http://schemas.openxmlformats.org/officeDocument/2006/relationships/image" Target="media/image20.emf"/><Relationship Id="rId40" Type="http://schemas.openxmlformats.org/officeDocument/2006/relationships/image" Target="media/image21.emf"/><Relationship Id="rId45" Type="http://schemas.openxmlformats.org/officeDocument/2006/relationships/hyperlink" Target="http://www.lancashiresafeguarding.org.uk/ICON"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jpg"/><Relationship Id="rId28" Type="http://schemas.openxmlformats.org/officeDocument/2006/relationships/hyperlink" Target="https://youtu.be/cCCQi_pRbhY" TargetMode="External"/><Relationship Id="rId36" Type="http://schemas.openxmlformats.org/officeDocument/2006/relationships/hyperlink" Target="http://www.lancashiresafeguarding.org.uk/icon.aspx" TargetMode="Externa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image" Target="media/image17.jpg"/><Relationship Id="rId44"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emf"/><Relationship Id="rId22" Type="http://schemas.openxmlformats.org/officeDocument/2006/relationships/image" Target="media/image11.jpg"/><Relationship Id="rId27" Type="http://schemas.openxmlformats.org/officeDocument/2006/relationships/image" Target="media/image15.jpeg"/><Relationship Id="rId30" Type="http://schemas.openxmlformats.org/officeDocument/2006/relationships/hyperlink" Target="https://youtu.be/kUqcBQYE3Z8" TargetMode="External"/><Relationship Id="rId35" Type="http://schemas.openxmlformats.org/officeDocument/2006/relationships/image" Target="media/image19.jpg"/><Relationship Id="rId43" Type="http://schemas.openxmlformats.org/officeDocument/2006/relationships/oleObject" Target="embeddings/oleObject7.bin"/><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784F9-1C24-448A-82A2-E68291410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970</TotalTime>
  <Pages>9</Pages>
  <Words>1148</Words>
  <Characters>7750</Characters>
  <Application>Microsoft Office Word</Application>
  <DocSecurity>0</DocSecurity>
  <Lines>1291</Lines>
  <Paragraphs>317</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Nuttall, Laura</dc:creator>
  <cp:keywords/>
  <dc:description/>
  <cp:lastModifiedBy>Parkinson, Laura</cp:lastModifiedBy>
  <cp:revision>12</cp:revision>
  <dcterms:created xsi:type="dcterms:W3CDTF">2019-04-15T13:31:00Z</dcterms:created>
  <dcterms:modified xsi:type="dcterms:W3CDTF">2019-04-25T13:50:00Z</dcterms:modified>
</cp:coreProperties>
</file>