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EF" w:rsidRPr="0075648D" w:rsidRDefault="00AD63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Guide to “Building Better Connections” </w:t>
      </w:r>
    </w:p>
    <w:p w:rsidR="00BE3B45" w:rsidRDefault="00A15ADA" w:rsidP="00033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63FF" w:rsidRPr="00AD63FF">
        <w:rPr>
          <w:sz w:val="24"/>
          <w:szCs w:val="24"/>
        </w:rPr>
        <w:t xml:space="preserve">“Building Better Connections” </w:t>
      </w:r>
      <w:r w:rsidR="00C62E30">
        <w:rPr>
          <w:sz w:val="24"/>
          <w:szCs w:val="24"/>
        </w:rPr>
        <w:t xml:space="preserve">course </w:t>
      </w:r>
      <w:r>
        <w:rPr>
          <w:sz w:val="24"/>
          <w:szCs w:val="24"/>
        </w:rPr>
        <w:t xml:space="preserve">has been </w:t>
      </w:r>
      <w:r w:rsidR="00C62E30">
        <w:rPr>
          <w:sz w:val="24"/>
          <w:szCs w:val="24"/>
        </w:rPr>
        <w:t xml:space="preserve">designed by West Lancashire Council for Voluntary Service to support </w:t>
      </w:r>
      <w:r w:rsidR="00AD63FF">
        <w:rPr>
          <w:sz w:val="24"/>
          <w:szCs w:val="24"/>
        </w:rPr>
        <w:t xml:space="preserve">individuals and help </w:t>
      </w:r>
      <w:r>
        <w:rPr>
          <w:sz w:val="24"/>
          <w:szCs w:val="24"/>
        </w:rPr>
        <w:t xml:space="preserve">towards </w:t>
      </w:r>
      <w:r w:rsidR="00AD63FF">
        <w:rPr>
          <w:sz w:val="24"/>
          <w:szCs w:val="24"/>
        </w:rPr>
        <w:t>community building.</w:t>
      </w:r>
      <w:r w:rsidR="00826D24">
        <w:rPr>
          <w:sz w:val="24"/>
          <w:szCs w:val="24"/>
        </w:rPr>
        <w:t xml:space="preserve"> We originally designed it</w:t>
      </w:r>
      <w:r w:rsidR="00BE3B45">
        <w:rPr>
          <w:sz w:val="24"/>
          <w:szCs w:val="24"/>
        </w:rPr>
        <w:t xml:space="preserve"> in 201</w:t>
      </w:r>
      <w:r>
        <w:rPr>
          <w:sz w:val="24"/>
          <w:szCs w:val="24"/>
        </w:rPr>
        <w:t>7</w:t>
      </w:r>
      <w:r w:rsidR="00BE3B45">
        <w:rPr>
          <w:sz w:val="24"/>
          <w:szCs w:val="24"/>
        </w:rPr>
        <w:t xml:space="preserve"> as part of a “Level Crossing” project to increase uptake of self-care</w:t>
      </w:r>
      <w:r w:rsidR="00826D24">
        <w:rPr>
          <w:sz w:val="24"/>
          <w:szCs w:val="24"/>
        </w:rPr>
        <w:t xml:space="preserve"> in West Lancashire</w:t>
      </w:r>
      <w:r w:rsidR="00BE3B45">
        <w:rPr>
          <w:sz w:val="24"/>
          <w:szCs w:val="24"/>
        </w:rPr>
        <w:t xml:space="preserve">, and as part of Well Skelmerdale </w:t>
      </w:r>
      <w:r w:rsidR="00826D24">
        <w:rPr>
          <w:sz w:val="24"/>
          <w:szCs w:val="24"/>
        </w:rPr>
        <w:t>(</w:t>
      </w:r>
      <w:r w:rsidR="00826D24" w:rsidRPr="00CF2E5C">
        <w:rPr>
          <w:rFonts w:ascii="Calibri" w:hAnsi="Calibri"/>
          <w:color w:val="000000"/>
          <w:sz w:val="24"/>
          <w:szCs w:val="24"/>
        </w:rPr>
        <w:t>one of 10</w:t>
      </w:r>
      <w:r w:rsidR="00826D24" w:rsidRPr="00CF2E5C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826D24" w:rsidRPr="00CF2E5C">
        <w:rPr>
          <w:rFonts w:ascii="Calibri" w:hAnsi="Calibri"/>
          <w:color w:val="000000"/>
          <w:sz w:val="24"/>
          <w:szCs w:val="24"/>
        </w:rPr>
        <w:t>Well North pathfinders</w:t>
      </w:r>
      <w:r w:rsidR="00826D24">
        <w:rPr>
          <w:rFonts w:ascii="Calibri" w:hAnsi="Calibri"/>
          <w:color w:val="000000"/>
          <w:sz w:val="24"/>
          <w:szCs w:val="24"/>
        </w:rPr>
        <w:t>).</w:t>
      </w:r>
    </w:p>
    <w:p w:rsidR="000331CA" w:rsidRDefault="00826D24" w:rsidP="008807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Who is the course designed for?</w:t>
      </w:r>
      <w:r>
        <w:rPr>
          <w:sz w:val="24"/>
          <w:szCs w:val="24"/>
        </w:rPr>
        <w:t xml:space="preserve"> </w:t>
      </w:r>
    </w:p>
    <w:p w:rsidR="001C151E" w:rsidRPr="001C151E" w:rsidRDefault="00AD63FF" w:rsidP="001C151E">
      <w:pPr>
        <w:pStyle w:val="NoSpacing"/>
        <w:jc w:val="both"/>
        <w:rPr>
          <w:sz w:val="24"/>
          <w:szCs w:val="24"/>
        </w:rPr>
      </w:pPr>
      <w:r w:rsidRPr="001C151E">
        <w:rPr>
          <w:sz w:val="24"/>
          <w:szCs w:val="24"/>
        </w:rPr>
        <w:t>West Lancashire CVS takes an asset-based approach to all of its work which includes supporting volunteer</w:t>
      </w:r>
      <w:r w:rsidR="00A15ADA" w:rsidRPr="001C151E">
        <w:rPr>
          <w:sz w:val="24"/>
          <w:szCs w:val="24"/>
        </w:rPr>
        <w:t>s</w:t>
      </w:r>
      <w:r w:rsidRPr="001C151E">
        <w:rPr>
          <w:sz w:val="24"/>
          <w:szCs w:val="24"/>
        </w:rPr>
        <w:t xml:space="preserve"> and </w:t>
      </w:r>
      <w:r w:rsidR="001C151E" w:rsidRPr="001C151E">
        <w:rPr>
          <w:sz w:val="24"/>
          <w:szCs w:val="24"/>
        </w:rPr>
        <w:t xml:space="preserve">partnerships </w:t>
      </w:r>
      <w:r w:rsidR="00A15ADA" w:rsidRPr="001C151E">
        <w:rPr>
          <w:sz w:val="24"/>
          <w:szCs w:val="24"/>
        </w:rPr>
        <w:t xml:space="preserve">with </w:t>
      </w:r>
      <w:r w:rsidRPr="001C151E">
        <w:rPr>
          <w:sz w:val="24"/>
          <w:szCs w:val="24"/>
        </w:rPr>
        <w:t xml:space="preserve">the local health economy. </w:t>
      </w:r>
      <w:r w:rsidR="0007229D" w:rsidRPr="001C151E">
        <w:rPr>
          <w:sz w:val="24"/>
          <w:szCs w:val="24"/>
        </w:rPr>
        <w:t xml:space="preserve">Any </w:t>
      </w:r>
      <w:r w:rsidRPr="001C151E">
        <w:rPr>
          <w:sz w:val="24"/>
          <w:szCs w:val="24"/>
        </w:rPr>
        <w:t xml:space="preserve">community building starts with the individual – but some </w:t>
      </w:r>
      <w:r w:rsidR="00C62E30" w:rsidRPr="001C151E">
        <w:rPr>
          <w:sz w:val="24"/>
          <w:szCs w:val="24"/>
        </w:rPr>
        <w:t xml:space="preserve">community members </w:t>
      </w:r>
      <w:r w:rsidRPr="001C151E">
        <w:rPr>
          <w:sz w:val="24"/>
          <w:szCs w:val="24"/>
        </w:rPr>
        <w:t xml:space="preserve">may </w:t>
      </w:r>
      <w:r w:rsidR="0007229D" w:rsidRPr="001C151E">
        <w:rPr>
          <w:sz w:val="24"/>
          <w:szCs w:val="24"/>
        </w:rPr>
        <w:t xml:space="preserve">have </w:t>
      </w:r>
      <w:r w:rsidRPr="001C151E">
        <w:rPr>
          <w:sz w:val="24"/>
          <w:szCs w:val="24"/>
        </w:rPr>
        <w:t xml:space="preserve">never been asked what they can </w:t>
      </w:r>
      <w:r w:rsidRPr="001C151E">
        <w:rPr>
          <w:i/>
          <w:sz w:val="24"/>
          <w:szCs w:val="24"/>
        </w:rPr>
        <w:t>contribute</w:t>
      </w:r>
      <w:r w:rsidRPr="001C151E">
        <w:rPr>
          <w:sz w:val="24"/>
          <w:szCs w:val="24"/>
        </w:rPr>
        <w:t xml:space="preserve"> and what they can </w:t>
      </w:r>
      <w:r w:rsidRPr="001C151E">
        <w:rPr>
          <w:i/>
          <w:sz w:val="24"/>
          <w:szCs w:val="24"/>
        </w:rPr>
        <w:t>achieve</w:t>
      </w:r>
      <w:r w:rsidRPr="001C151E">
        <w:rPr>
          <w:sz w:val="24"/>
          <w:szCs w:val="24"/>
        </w:rPr>
        <w:t xml:space="preserve">. What motivates someone to act? And how do relationships build a community? </w:t>
      </w:r>
    </w:p>
    <w:p w:rsidR="00AD63FF" w:rsidRDefault="00AD63FF" w:rsidP="001C151E">
      <w:pPr>
        <w:pStyle w:val="NoSpacing"/>
        <w:jc w:val="both"/>
        <w:rPr>
          <w:rStyle w:val="Hyperlink"/>
          <w:sz w:val="24"/>
          <w:szCs w:val="24"/>
        </w:rPr>
      </w:pPr>
      <w:r w:rsidRPr="001C151E">
        <w:rPr>
          <w:sz w:val="24"/>
          <w:szCs w:val="24"/>
        </w:rPr>
        <w:t xml:space="preserve">(ABCD Institute </w:t>
      </w:r>
      <w:hyperlink r:id="rId7" w:history="1">
        <w:r w:rsidRPr="001C151E">
          <w:rPr>
            <w:rStyle w:val="Hyperlink"/>
            <w:sz w:val="24"/>
            <w:szCs w:val="24"/>
          </w:rPr>
          <w:t>https://resources.depaul.edu/abcd-institute/Pages/default.aspx</w:t>
        </w:r>
      </w:hyperlink>
      <w:r w:rsidRPr="001C151E">
        <w:rPr>
          <w:rStyle w:val="Hyperlink"/>
          <w:sz w:val="24"/>
          <w:szCs w:val="24"/>
        </w:rPr>
        <w:t xml:space="preserve">). </w:t>
      </w:r>
    </w:p>
    <w:p w:rsidR="001C151E" w:rsidRPr="001C151E" w:rsidRDefault="001C151E" w:rsidP="001C151E">
      <w:pPr>
        <w:pStyle w:val="NoSpacing"/>
        <w:jc w:val="both"/>
        <w:rPr>
          <w:rStyle w:val="Hyperlink"/>
          <w:sz w:val="24"/>
          <w:szCs w:val="24"/>
        </w:rPr>
      </w:pPr>
    </w:p>
    <w:p w:rsidR="00AD63FF" w:rsidRPr="00AD63FF" w:rsidRDefault="00AD63FF" w:rsidP="0088070B">
      <w:pPr>
        <w:jc w:val="both"/>
        <w:rPr>
          <w:rStyle w:val="Hyperlink"/>
          <w:color w:val="auto"/>
          <w:sz w:val="24"/>
          <w:szCs w:val="24"/>
          <w:u w:val="none"/>
        </w:rPr>
      </w:pPr>
      <w:r w:rsidRPr="00AD63FF">
        <w:rPr>
          <w:rStyle w:val="Hyperlink"/>
          <w:color w:val="auto"/>
          <w:sz w:val="24"/>
          <w:szCs w:val="24"/>
          <w:u w:val="none"/>
        </w:rPr>
        <w:t xml:space="preserve">The course </w:t>
      </w:r>
      <w:r>
        <w:rPr>
          <w:rStyle w:val="Hyperlink"/>
          <w:color w:val="auto"/>
          <w:sz w:val="24"/>
          <w:szCs w:val="24"/>
          <w:u w:val="none"/>
        </w:rPr>
        <w:t xml:space="preserve">is designed to support individuals who </w:t>
      </w:r>
      <w:r w:rsidR="001C151E">
        <w:rPr>
          <w:rStyle w:val="Hyperlink"/>
          <w:color w:val="auto"/>
          <w:sz w:val="24"/>
          <w:szCs w:val="24"/>
          <w:u w:val="none"/>
        </w:rPr>
        <w:t xml:space="preserve">may be seeking to volunteer for the first time, </w:t>
      </w:r>
      <w:r w:rsidR="0007229D">
        <w:rPr>
          <w:rStyle w:val="Hyperlink"/>
          <w:color w:val="auto"/>
          <w:sz w:val="24"/>
          <w:szCs w:val="24"/>
          <w:u w:val="none"/>
        </w:rPr>
        <w:t>who</w:t>
      </w:r>
      <w:r>
        <w:rPr>
          <w:rStyle w:val="Hyperlink"/>
          <w:color w:val="auto"/>
          <w:sz w:val="24"/>
          <w:szCs w:val="24"/>
          <w:u w:val="none"/>
        </w:rPr>
        <w:t xml:space="preserve"> are undergoing big changes </w:t>
      </w:r>
      <w:r w:rsidR="0007229D">
        <w:rPr>
          <w:rStyle w:val="Hyperlink"/>
          <w:color w:val="auto"/>
          <w:sz w:val="24"/>
          <w:szCs w:val="24"/>
          <w:u w:val="none"/>
        </w:rPr>
        <w:t xml:space="preserve">in their lives such as </w:t>
      </w:r>
      <w:r w:rsidR="001C151E">
        <w:rPr>
          <w:rStyle w:val="Hyperlink"/>
          <w:color w:val="auto"/>
          <w:sz w:val="24"/>
          <w:szCs w:val="24"/>
          <w:u w:val="none"/>
        </w:rPr>
        <w:t>unemployment</w:t>
      </w:r>
      <w:r w:rsidR="001C151E">
        <w:rPr>
          <w:rStyle w:val="Hyperlink"/>
          <w:color w:val="auto"/>
          <w:sz w:val="24"/>
          <w:szCs w:val="24"/>
          <w:u w:val="none"/>
        </w:rPr>
        <w:t xml:space="preserve">, or who may have a life-changing </w:t>
      </w:r>
      <w:r w:rsidR="0007229D">
        <w:rPr>
          <w:rStyle w:val="Hyperlink"/>
          <w:color w:val="auto"/>
          <w:sz w:val="24"/>
          <w:szCs w:val="24"/>
          <w:u w:val="none"/>
        </w:rPr>
        <w:t xml:space="preserve">diagnosed </w:t>
      </w:r>
      <w:r w:rsidR="001C151E">
        <w:rPr>
          <w:rStyle w:val="Hyperlink"/>
          <w:color w:val="auto"/>
          <w:sz w:val="24"/>
          <w:szCs w:val="24"/>
          <w:u w:val="none"/>
        </w:rPr>
        <w:t>health condition</w:t>
      </w:r>
      <w:r w:rsidR="000D44C5">
        <w:rPr>
          <w:rStyle w:val="Hyperlink"/>
          <w:color w:val="auto"/>
          <w:sz w:val="24"/>
          <w:szCs w:val="24"/>
          <w:u w:val="none"/>
        </w:rPr>
        <w:t xml:space="preserve">. </w:t>
      </w:r>
      <w:r w:rsidR="00A15ADA">
        <w:rPr>
          <w:rStyle w:val="Hyperlink"/>
          <w:color w:val="auto"/>
          <w:sz w:val="24"/>
          <w:szCs w:val="24"/>
          <w:u w:val="none"/>
        </w:rPr>
        <w:t xml:space="preserve">The key outcome is that participants </w:t>
      </w:r>
      <w:r w:rsidR="000D44C5">
        <w:rPr>
          <w:rStyle w:val="Hyperlink"/>
          <w:color w:val="auto"/>
          <w:sz w:val="24"/>
          <w:szCs w:val="24"/>
          <w:u w:val="none"/>
        </w:rPr>
        <w:t>recognise the resources they already have to hand</w:t>
      </w:r>
      <w:r w:rsidR="00A15ADA">
        <w:rPr>
          <w:rStyle w:val="Hyperlink"/>
          <w:color w:val="auto"/>
          <w:sz w:val="24"/>
          <w:szCs w:val="24"/>
          <w:u w:val="none"/>
        </w:rPr>
        <w:t xml:space="preserve"> on completion of the session</w:t>
      </w:r>
      <w:r w:rsidR="000D44C5">
        <w:rPr>
          <w:rStyle w:val="Hyperlink"/>
          <w:color w:val="auto"/>
          <w:sz w:val="24"/>
          <w:szCs w:val="24"/>
          <w:u w:val="none"/>
        </w:rPr>
        <w:t xml:space="preserve">. </w:t>
      </w:r>
    </w:p>
    <w:p w:rsidR="000331CA" w:rsidRDefault="00826D24" w:rsidP="0088070B">
      <w:pPr>
        <w:jc w:val="both"/>
        <w:rPr>
          <w:sz w:val="24"/>
          <w:szCs w:val="24"/>
        </w:rPr>
      </w:pPr>
      <w:r w:rsidRPr="00826D24">
        <w:rPr>
          <w:b/>
          <w:sz w:val="24"/>
          <w:szCs w:val="24"/>
        </w:rPr>
        <w:t>Delivery</w:t>
      </w:r>
      <w:r>
        <w:rPr>
          <w:sz w:val="24"/>
          <w:szCs w:val="24"/>
        </w:rPr>
        <w:t xml:space="preserve"> </w:t>
      </w:r>
    </w:p>
    <w:p w:rsidR="00E14E29" w:rsidRDefault="0088070B" w:rsidP="00880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D44C5">
        <w:rPr>
          <w:sz w:val="24"/>
          <w:szCs w:val="24"/>
        </w:rPr>
        <w:t>course is designed in the spirit of the ABCD community</w:t>
      </w:r>
      <w:r w:rsidR="00A15ADA">
        <w:rPr>
          <w:sz w:val="24"/>
          <w:szCs w:val="24"/>
        </w:rPr>
        <w:t>:</w:t>
      </w:r>
      <w:r w:rsidR="000D44C5">
        <w:rPr>
          <w:sz w:val="24"/>
          <w:szCs w:val="24"/>
        </w:rPr>
        <w:t xml:space="preserve"> free at the point of delivery with any trainer(s) as a co-participant. </w:t>
      </w:r>
      <w:r w:rsidR="00A15ADA">
        <w:rPr>
          <w:sz w:val="24"/>
          <w:szCs w:val="24"/>
        </w:rPr>
        <w:t>We</w:t>
      </w:r>
      <w:r w:rsidR="000D44C5">
        <w:rPr>
          <w:sz w:val="24"/>
          <w:szCs w:val="24"/>
        </w:rPr>
        <w:t xml:space="preserve"> allow 3.5 hours for a session. The PowerPoint slides serve as a visual aid (content delivery to be adapted to the needs of the group). T</w:t>
      </w:r>
      <w:r w:rsidR="00E14E29">
        <w:rPr>
          <w:sz w:val="24"/>
          <w:szCs w:val="24"/>
        </w:rPr>
        <w:t xml:space="preserve">he course works best with a small </w:t>
      </w:r>
      <w:r w:rsidR="00A15ADA">
        <w:rPr>
          <w:sz w:val="24"/>
          <w:szCs w:val="24"/>
        </w:rPr>
        <w:t>number</w:t>
      </w:r>
      <w:r w:rsidR="000D44C5">
        <w:rPr>
          <w:sz w:val="24"/>
          <w:szCs w:val="24"/>
        </w:rPr>
        <w:t xml:space="preserve"> of around 4-8</w:t>
      </w:r>
      <w:r w:rsidR="00E14E29">
        <w:rPr>
          <w:sz w:val="24"/>
          <w:szCs w:val="24"/>
        </w:rPr>
        <w:t xml:space="preserve"> people</w:t>
      </w:r>
      <w:r>
        <w:rPr>
          <w:sz w:val="24"/>
          <w:szCs w:val="24"/>
        </w:rPr>
        <w:t>.</w:t>
      </w:r>
      <w:r w:rsidR="00E14E29">
        <w:rPr>
          <w:sz w:val="24"/>
          <w:szCs w:val="24"/>
        </w:rPr>
        <w:t xml:space="preserve"> </w:t>
      </w:r>
      <w:r w:rsidR="000D44C5">
        <w:rPr>
          <w:sz w:val="24"/>
          <w:szCs w:val="24"/>
        </w:rPr>
        <w:t xml:space="preserve">The story </w:t>
      </w:r>
      <w:r w:rsidR="00A15ADA">
        <w:rPr>
          <w:sz w:val="24"/>
          <w:szCs w:val="24"/>
        </w:rPr>
        <w:t xml:space="preserve">embedded in the slides has been selected as an example </w:t>
      </w:r>
      <w:r w:rsidR="00AE6E7C">
        <w:rPr>
          <w:sz w:val="24"/>
          <w:szCs w:val="24"/>
        </w:rPr>
        <w:t xml:space="preserve">for participants to talk about as a group, without having to disclose details of their own lives in an open discussion. </w:t>
      </w:r>
      <w:r w:rsidR="000D44C5">
        <w:rPr>
          <w:sz w:val="24"/>
          <w:szCs w:val="24"/>
        </w:rPr>
        <w:t xml:space="preserve"> </w:t>
      </w:r>
    </w:p>
    <w:p w:rsidR="000331CA" w:rsidRPr="00AE6E7C" w:rsidRDefault="00826D24" w:rsidP="0088070B">
      <w:pPr>
        <w:jc w:val="both"/>
        <w:rPr>
          <w:sz w:val="24"/>
          <w:szCs w:val="24"/>
        </w:rPr>
      </w:pPr>
      <w:r w:rsidRPr="00AE6E7C">
        <w:rPr>
          <w:b/>
          <w:sz w:val="24"/>
          <w:szCs w:val="24"/>
        </w:rPr>
        <w:t xml:space="preserve">Learner </w:t>
      </w:r>
      <w:r w:rsidR="00AE6E7C">
        <w:rPr>
          <w:b/>
          <w:sz w:val="24"/>
          <w:szCs w:val="24"/>
        </w:rPr>
        <w:t>material – the ‘asset tree’</w:t>
      </w:r>
    </w:p>
    <w:p w:rsidR="002960A1" w:rsidRDefault="00AE6E7C" w:rsidP="001C15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recommend that the </w:t>
      </w:r>
      <w:r w:rsidR="002960A1">
        <w:rPr>
          <w:sz w:val="24"/>
          <w:szCs w:val="24"/>
        </w:rPr>
        <w:t>‘</w:t>
      </w:r>
      <w:r>
        <w:rPr>
          <w:sz w:val="24"/>
          <w:szCs w:val="24"/>
        </w:rPr>
        <w:t>asset tree</w:t>
      </w:r>
      <w:r w:rsidR="002960A1">
        <w:rPr>
          <w:sz w:val="24"/>
          <w:szCs w:val="24"/>
        </w:rPr>
        <w:t>’</w:t>
      </w:r>
      <w:r>
        <w:rPr>
          <w:sz w:val="24"/>
          <w:szCs w:val="24"/>
        </w:rPr>
        <w:t xml:space="preserve"> be printed out for each learner to use. The aim is that </w:t>
      </w:r>
      <w:r>
        <w:rPr>
          <w:sz w:val="24"/>
          <w:szCs w:val="24"/>
        </w:rPr>
        <w:t>participants interact</w:t>
      </w:r>
      <w:r>
        <w:rPr>
          <w:sz w:val="24"/>
          <w:szCs w:val="24"/>
        </w:rPr>
        <w:t xml:space="preserve"> as</w:t>
      </w:r>
      <w:r w:rsidR="002960A1">
        <w:rPr>
          <w:sz w:val="24"/>
          <w:szCs w:val="24"/>
        </w:rPr>
        <w:t xml:space="preserve"> much as they feel comfortable, and that on completion of the course, they keep the</w:t>
      </w:r>
      <w:r w:rsidR="00A15ADA">
        <w:rPr>
          <w:sz w:val="24"/>
          <w:szCs w:val="24"/>
        </w:rPr>
        <w:t xml:space="preserve">ir own </w:t>
      </w:r>
      <w:r w:rsidR="002960A1">
        <w:rPr>
          <w:sz w:val="24"/>
          <w:szCs w:val="24"/>
        </w:rPr>
        <w:t>‘asset tree’ as a record of their learning.</w:t>
      </w:r>
    </w:p>
    <w:p w:rsidR="002960A1" w:rsidRPr="004A43B1" w:rsidRDefault="002960A1" w:rsidP="002960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Trainer/facilitator</w:t>
      </w:r>
    </w:p>
    <w:p w:rsidR="002960A1" w:rsidRPr="00A15ADA" w:rsidRDefault="002960A1" w:rsidP="00C62E30">
      <w:pPr>
        <w:rPr>
          <w:sz w:val="24"/>
          <w:szCs w:val="24"/>
        </w:rPr>
      </w:pPr>
      <w:r>
        <w:rPr>
          <w:sz w:val="24"/>
          <w:szCs w:val="24"/>
        </w:rPr>
        <w:t>We recommend that anyone facilitating this course be familiar with the ABCD perspective</w:t>
      </w:r>
      <w:r w:rsidR="00A15ADA">
        <w:rPr>
          <w:sz w:val="24"/>
          <w:szCs w:val="24"/>
        </w:rPr>
        <w:t xml:space="preserve"> and </w:t>
      </w:r>
      <w:r w:rsidR="001C151E">
        <w:rPr>
          <w:sz w:val="24"/>
          <w:szCs w:val="24"/>
        </w:rPr>
        <w:t>the resources of</w:t>
      </w:r>
      <w:r w:rsidR="00A15ADA">
        <w:rPr>
          <w:sz w:val="24"/>
          <w:szCs w:val="24"/>
        </w:rPr>
        <w:t xml:space="preserve"> the ABCD Institute (link above</w:t>
      </w:r>
      <w:r>
        <w:rPr>
          <w:sz w:val="24"/>
          <w:szCs w:val="24"/>
        </w:rPr>
        <w:t xml:space="preserve">) and Nurture Development </w:t>
      </w:r>
      <w:r w:rsidR="00A15ADA">
        <w:rPr>
          <w:sz w:val="24"/>
          <w:szCs w:val="24"/>
        </w:rPr>
        <w:t>(</w:t>
      </w:r>
      <w:hyperlink r:id="rId8" w:history="1">
        <w:r w:rsidR="00A15ADA" w:rsidRPr="00A15ADA">
          <w:rPr>
            <w:rStyle w:val="Hyperlink"/>
            <w:color w:val="auto"/>
            <w:sz w:val="24"/>
            <w:szCs w:val="24"/>
          </w:rPr>
          <w:t>http://www.nurturedevelopment.org/</w:t>
        </w:r>
      </w:hyperlink>
      <w:r w:rsidR="00A15ADA" w:rsidRPr="00A15ADA">
        <w:rPr>
          <w:sz w:val="24"/>
          <w:szCs w:val="24"/>
        </w:rPr>
        <w:t xml:space="preserve">). West Lancashire CVS has an </w:t>
      </w:r>
      <w:r w:rsidR="00A15ADA">
        <w:rPr>
          <w:sz w:val="24"/>
          <w:szCs w:val="24"/>
        </w:rPr>
        <w:t xml:space="preserve">open </w:t>
      </w:r>
      <w:r w:rsidR="00A15ADA" w:rsidRPr="00A15ADA">
        <w:rPr>
          <w:sz w:val="24"/>
          <w:szCs w:val="24"/>
        </w:rPr>
        <w:t>ABCD resources page (</w:t>
      </w:r>
      <w:hyperlink r:id="rId9" w:history="1">
        <w:r w:rsidR="00A15ADA" w:rsidRPr="00A15ADA">
          <w:rPr>
            <w:rStyle w:val="Hyperlink"/>
            <w:color w:val="auto"/>
            <w:sz w:val="24"/>
            <w:szCs w:val="24"/>
          </w:rPr>
          <w:t>http://www.wlcvs.org/asset-based-community-development/</w:t>
        </w:r>
      </w:hyperlink>
      <w:r w:rsidR="00A15ADA" w:rsidRPr="00A15ADA">
        <w:rPr>
          <w:sz w:val="24"/>
          <w:szCs w:val="24"/>
        </w:rPr>
        <w:t>)</w:t>
      </w:r>
    </w:p>
    <w:p w:rsidR="001C151E" w:rsidRDefault="001C151E" w:rsidP="00C62E30">
      <w:pPr>
        <w:rPr>
          <w:sz w:val="24"/>
          <w:szCs w:val="24"/>
        </w:rPr>
      </w:pPr>
    </w:p>
    <w:p w:rsidR="00BE3B45" w:rsidRDefault="00BE3B45" w:rsidP="00C62E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 further information or to commission this course please contact:</w:t>
      </w:r>
    </w:p>
    <w:p w:rsidR="00C62E30" w:rsidRDefault="00BE3B45">
      <w:pPr>
        <w:rPr>
          <w:sz w:val="24"/>
          <w:szCs w:val="24"/>
        </w:rPr>
      </w:pPr>
      <w:r>
        <w:rPr>
          <w:sz w:val="24"/>
          <w:szCs w:val="24"/>
        </w:rPr>
        <w:t>West Lancashire CVS</w:t>
      </w:r>
      <w:r>
        <w:rPr>
          <w:sz w:val="24"/>
          <w:szCs w:val="24"/>
        </w:rPr>
        <w:tab/>
      </w:r>
      <w:hyperlink r:id="rId10" w:history="1">
        <w:r w:rsidR="00C62E30" w:rsidRPr="00BE3B45">
          <w:rPr>
            <w:rStyle w:val="Hyperlink"/>
            <w:color w:val="auto"/>
            <w:sz w:val="24"/>
            <w:szCs w:val="24"/>
          </w:rPr>
          <w:t>http://www.wlcvs.org/</w:t>
        </w:r>
      </w:hyperlink>
      <w:r>
        <w:rPr>
          <w:sz w:val="24"/>
          <w:szCs w:val="24"/>
        </w:rPr>
        <w:tab/>
      </w:r>
      <w:hyperlink r:id="rId11" w:history="1">
        <w:r w:rsidR="00C62E30" w:rsidRPr="00BE3B45">
          <w:rPr>
            <w:rStyle w:val="Hyperlink"/>
            <w:color w:val="auto"/>
            <w:sz w:val="24"/>
            <w:szCs w:val="24"/>
          </w:rPr>
          <w:t>enquiries@wlcvs.org</w:t>
        </w:r>
      </w:hyperlink>
      <w:r w:rsidR="00C62E30" w:rsidRPr="00BE3B45">
        <w:rPr>
          <w:rStyle w:val="Hyperlink"/>
          <w:color w:val="auto"/>
          <w:sz w:val="24"/>
          <w:szCs w:val="24"/>
        </w:rPr>
        <w:t xml:space="preserve"> </w:t>
      </w:r>
      <w:r w:rsidR="00C62E30" w:rsidRPr="00BE3B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3B45">
        <w:rPr>
          <w:sz w:val="24"/>
          <w:szCs w:val="24"/>
        </w:rPr>
        <w:t xml:space="preserve"> </w:t>
      </w:r>
      <w:r w:rsidR="00C62E30" w:rsidRPr="00B57526">
        <w:rPr>
          <w:sz w:val="24"/>
          <w:szCs w:val="24"/>
        </w:rPr>
        <w:t>01695 733737</w:t>
      </w:r>
    </w:p>
    <w:p w:rsidR="00C62E30" w:rsidRPr="00C62E30" w:rsidRDefault="00C62E30">
      <w:pPr>
        <w:rPr>
          <w:sz w:val="24"/>
          <w:szCs w:val="24"/>
        </w:rPr>
      </w:pPr>
    </w:p>
    <w:sectPr w:rsidR="00C62E30" w:rsidRPr="00C62E30" w:rsidSect="00F672E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34" w:rsidRDefault="00854434" w:rsidP="00854434">
      <w:pPr>
        <w:spacing w:after="0" w:line="240" w:lineRule="auto"/>
      </w:pPr>
      <w:r>
        <w:separator/>
      </w:r>
    </w:p>
  </w:endnote>
  <w:endnote w:type="continuationSeparator" w:id="0">
    <w:p w:rsidR="00854434" w:rsidRDefault="00854434" w:rsidP="008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FA" w:rsidRDefault="001C151E">
    <w:pPr>
      <w:pStyle w:val="Footer"/>
    </w:pPr>
    <w:hyperlink r:id="rId1" w:history="1">
      <w:r w:rsidR="009C0517" w:rsidRPr="00673F3A">
        <w:rPr>
          <w:rStyle w:val="Hyperlink"/>
        </w:rPr>
        <w:t>http://www.wlcvs.org/health-network-3/</w:t>
      </w:r>
    </w:hyperlink>
    <w:r w:rsidR="009C0517">
      <w:t xml:space="preserve"> for health news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34" w:rsidRDefault="00854434" w:rsidP="00854434">
      <w:pPr>
        <w:spacing w:after="0" w:line="240" w:lineRule="auto"/>
      </w:pPr>
      <w:r>
        <w:separator/>
      </w:r>
    </w:p>
  </w:footnote>
  <w:footnote w:type="continuationSeparator" w:id="0">
    <w:p w:rsidR="00854434" w:rsidRDefault="00854434" w:rsidP="008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8798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2DA8" w:rsidRDefault="00F32DA8" w:rsidP="00C038F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51E">
          <w:rPr>
            <w:noProof/>
          </w:rPr>
          <w:t>2</w:t>
        </w:r>
        <w:r>
          <w:rPr>
            <w:noProof/>
          </w:rPr>
          <w:fldChar w:fldCharType="end"/>
        </w:r>
        <w:r w:rsidR="00C038FA">
          <w:rPr>
            <w:noProof/>
            <w:lang w:eastAsia="en-GB"/>
          </w:rPr>
          <w:drawing>
            <wp:inline distT="0" distB="0" distL="0" distR="0" wp14:anchorId="2160310D" wp14:editId="0246766D">
              <wp:extent cx="2229965" cy="678180"/>
              <wp:effectExtent l="0" t="0" r="0" b="762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LCV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3265" cy="679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854434" w:rsidRDefault="00854434" w:rsidP="008544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EA2"/>
    <w:multiLevelType w:val="hybridMultilevel"/>
    <w:tmpl w:val="C8B0BB9E"/>
    <w:lvl w:ilvl="0" w:tplc="57246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2A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C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4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8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6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E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0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97AF5"/>
    <w:multiLevelType w:val="hybridMultilevel"/>
    <w:tmpl w:val="999EAE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FCE"/>
    <w:multiLevelType w:val="hybridMultilevel"/>
    <w:tmpl w:val="6B7AA90E"/>
    <w:lvl w:ilvl="0" w:tplc="F9447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85A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67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8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24C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E6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805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45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E0C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DCB"/>
    <w:multiLevelType w:val="hybridMultilevel"/>
    <w:tmpl w:val="1772B5EE"/>
    <w:lvl w:ilvl="0" w:tplc="F3EE7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C2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C6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A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8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4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A0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8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A45AC"/>
    <w:multiLevelType w:val="hybridMultilevel"/>
    <w:tmpl w:val="BAC81298"/>
    <w:lvl w:ilvl="0" w:tplc="BA82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25D5"/>
    <w:multiLevelType w:val="hybridMultilevel"/>
    <w:tmpl w:val="3AAADC8A"/>
    <w:lvl w:ilvl="0" w:tplc="345AD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A7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84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8D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E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281903"/>
    <w:multiLevelType w:val="hybridMultilevel"/>
    <w:tmpl w:val="6ACA2770"/>
    <w:lvl w:ilvl="0" w:tplc="3A82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C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A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6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E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2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C46A21"/>
    <w:multiLevelType w:val="hybridMultilevel"/>
    <w:tmpl w:val="9C168050"/>
    <w:lvl w:ilvl="0" w:tplc="213C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0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AB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84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3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A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0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C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0C2136"/>
    <w:multiLevelType w:val="hybridMultilevel"/>
    <w:tmpl w:val="8A1AABBE"/>
    <w:lvl w:ilvl="0" w:tplc="27289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0A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4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43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8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6A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6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8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D47793"/>
    <w:multiLevelType w:val="hybridMultilevel"/>
    <w:tmpl w:val="1752F4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A97"/>
    <w:multiLevelType w:val="hybridMultilevel"/>
    <w:tmpl w:val="AA2CF8F2"/>
    <w:lvl w:ilvl="0" w:tplc="1F406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21B7"/>
    <w:multiLevelType w:val="hybridMultilevel"/>
    <w:tmpl w:val="4DA4E8B0"/>
    <w:lvl w:ilvl="0" w:tplc="288600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469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AD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89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CA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458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41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CB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E3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2BFD"/>
    <w:multiLevelType w:val="hybridMultilevel"/>
    <w:tmpl w:val="A182A8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D78D8"/>
    <w:multiLevelType w:val="hybridMultilevel"/>
    <w:tmpl w:val="A7F4C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0E42"/>
    <w:multiLevelType w:val="hybridMultilevel"/>
    <w:tmpl w:val="7DA6F100"/>
    <w:lvl w:ilvl="0" w:tplc="5570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4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2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E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E3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306D37"/>
    <w:multiLevelType w:val="hybridMultilevel"/>
    <w:tmpl w:val="3A2622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1368C"/>
    <w:multiLevelType w:val="hybridMultilevel"/>
    <w:tmpl w:val="977C033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C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A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6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E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2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EC00CF"/>
    <w:multiLevelType w:val="hybridMultilevel"/>
    <w:tmpl w:val="6D2CBE4C"/>
    <w:lvl w:ilvl="0" w:tplc="F8AC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E0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E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C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0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3741C8"/>
    <w:multiLevelType w:val="hybridMultilevel"/>
    <w:tmpl w:val="BFD4C8EE"/>
    <w:lvl w:ilvl="0" w:tplc="F03E25B4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30F3163"/>
    <w:multiLevelType w:val="hybridMultilevel"/>
    <w:tmpl w:val="D5D4B1B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4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2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E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E3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C22E6A"/>
    <w:multiLevelType w:val="hybridMultilevel"/>
    <w:tmpl w:val="748A435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E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C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0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1A4EF3"/>
    <w:multiLevelType w:val="hybridMultilevel"/>
    <w:tmpl w:val="06B499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2177"/>
    <w:multiLevelType w:val="hybridMultilevel"/>
    <w:tmpl w:val="2F203368"/>
    <w:lvl w:ilvl="0" w:tplc="9F8C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C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4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E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EC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C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C4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3621F"/>
    <w:multiLevelType w:val="hybridMultilevel"/>
    <w:tmpl w:val="F7FAF746"/>
    <w:lvl w:ilvl="0" w:tplc="04B2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F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24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2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0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E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C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0B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6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162E1F"/>
    <w:multiLevelType w:val="hybridMultilevel"/>
    <w:tmpl w:val="30325B3E"/>
    <w:lvl w:ilvl="0" w:tplc="B56A1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CC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E5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80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0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6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0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46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9C4F4A"/>
    <w:multiLevelType w:val="hybridMultilevel"/>
    <w:tmpl w:val="25AEF99E"/>
    <w:lvl w:ilvl="0" w:tplc="BB984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B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6A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4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0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4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7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4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48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A2143C"/>
    <w:multiLevelType w:val="hybridMultilevel"/>
    <w:tmpl w:val="DAF444E4"/>
    <w:lvl w:ilvl="0" w:tplc="2ED8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29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2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A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4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6A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05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974267"/>
    <w:multiLevelType w:val="hybridMultilevel"/>
    <w:tmpl w:val="3758BB42"/>
    <w:lvl w:ilvl="0" w:tplc="8954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0F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E4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C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2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E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C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0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5"/>
  </w:num>
  <w:num w:numId="5">
    <w:abstractNumId w:val="21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7"/>
  </w:num>
  <w:num w:numId="11">
    <w:abstractNumId w:val="17"/>
  </w:num>
  <w:num w:numId="12">
    <w:abstractNumId w:val="20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26"/>
  </w:num>
  <w:num w:numId="18">
    <w:abstractNumId w:val="24"/>
  </w:num>
  <w:num w:numId="19">
    <w:abstractNumId w:val="23"/>
  </w:num>
  <w:num w:numId="20">
    <w:abstractNumId w:val="27"/>
  </w:num>
  <w:num w:numId="21">
    <w:abstractNumId w:val="25"/>
  </w:num>
  <w:num w:numId="22">
    <w:abstractNumId w:val="0"/>
  </w:num>
  <w:num w:numId="23">
    <w:abstractNumId w:val="1"/>
  </w:num>
  <w:num w:numId="24">
    <w:abstractNumId w:val="15"/>
  </w:num>
  <w:num w:numId="25">
    <w:abstractNumId w:val="13"/>
  </w:num>
  <w:num w:numId="26">
    <w:abstractNumId w:val="9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67"/>
    <w:rsid w:val="000331CA"/>
    <w:rsid w:val="0007229D"/>
    <w:rsid w:val="000A0062"/>
    <w:rsid w:val="000D44C5"/>
    <w:rsid w:val="000E5704"/>
    <w:rsid w:val="000F612E"/>
    <w:rsid w:val="001106EF"/>
    <w:rsid w:val="00182E46"/>
    <w:rsid w:val="001858FF"/>
    <w:rsid w:val="00197183"/>
    <w:rsid w:val="001A4462"/>
    <w:rsid w:val="001C151E"/>
    <w:rsid w:val="002002DB"/>
    <w:rsid w:val="002504A3"/>
    <w:rsid w:val="002521BA"/>
    <w:rsid w:val="002960A1"/>
    <w:rsid w:val="002D11A2"/>
    <w:rsid w:val="002F38F8"/>
    <w:rsid w:val="003510B8"/>
    <w:rsid w:val="003615EC"/>
    <w:rsid w:val="004A708D"/>
    <w:rsid w:val="004B2482"/>
    <w:rsid w:val="004C5467"/>
    <w:rsid w:val="00501085"/>
    <w:rsid w:val="00577EDA"/>
    <w:rsid w:val="00661251"/>
    <w:rsid w:val="006A4320"/>
    <w:rsid w:val="006D408C"/>
    <w:rsid w:val="0075648D"/>
    <w:rsid w:val="007E6BEB"/>
    <w:rsid w:val="007F3F01"/>
    <w:rsid w:val="00826D24"/>
    <w:rsid w:val="0083070E"/>
    <w:rsid w:val="00854434"/>
    <w:rsid w:val="00863A65"/>
    <w:rsid w:val="0088070B"/>
    <w:rsid w:val="009030CA"/>
    <w:rsid w:val="00920913"/>
    <w:rsid w:val="00937858"/>
    <w:rsid w:val="00997346"/>
    <w:rsid w:val="009C0517"/>
    <w:rsid w:val="009C6BE9"/>
    <w:rsid w:val="00A133A7"/>
    <w:rsid w:val="00A15ADA"/>
    <w:rsid w:val="00A52360"/>
    <w:rsid w:val="00AD63FF"/>
    <w:rsid w:val="00AE6E7C"/>
    <w:rsid w:val="00B57526"/>
    <w:rsid w:val="00B83B2A"/>
    <w:rsid w:val="00BD5A24"/>
    <w:rsid w:val="00BE3B45"/>
    <w:rsid w:val="00C038FA"/>
    <w:rsid w:val="00C1678E"/>
    <w:rsid w:val="00C62E30"/>
    <w:rsid w:val="00C94A66"/>
    <w:rsid w:val="00CE1846"/>
    <w:rsid w:val="00D278FA"/>
    <w:rsid w:val="00D717D2"/>
    <w:rsid w:val="00E0034C"/>
    <w:rsid w:val="00E0213E"/>
    <w:rsid w:val="00E14E29"/>
    <w:rsid w:val="00F32DA8"/>
    <w:rsid w:val="00F33778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6A7FABA-B920-47EC-BAC0-56032FF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34"/>
  </w:style>
  <w:style w:type="paragraph" w:styleId="Footer">
    <w:name w:val="footer"/>
    <w:basedOn w:val="Normal"/>
    <w:link w:val="FooterChar"/>
    <w:uiPriority w:val="99"/>
    <w:unhideWhenUsed/>
    <w:rsid w:val="008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34"/>
  </w:style>
  <w:style w:type="paragraph" w:styleId="NormalWeb">
    <w:name w:val="Normal (Web)"/>
    <w:basedOn w:val="Normal"/>
    <w:uiPriority w:val="99"/>
    <w:semiHidden/>
    <w:unhideWhenUsed/>
    <w:rsid w:val="006A43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5704"/>
    <w:pPr>
      <w:spacing w:after="0" w:line="240" w:lineRule="auto"/>
    </w:pPr>
  </w:style>
  <w:style w:type="table" w:styleId="TableGrid">
    <w:name w:val="Table Grid"/>
    <w:basedOn w:val="TableNormal"/>
    <w:uiPriority w:val="39"/>
    <w:rsid w:val="003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3A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2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turedevelopment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ources.depaul.edu/abcd-institute/Pages/default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wlcv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lcv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lcvs.org/asset-based-community-developmen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lcvs.org/health-network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4</cp:revision>
  <cp:lastPrinted>2016-05-23T14:39:00Z</cp:lastPrinted>
  <dcterms:created xsi:type="dcterms:W3CDTF">2017-06-16T13:59:00Z</dcterms:created>
  <dcterms:modified xsi:type="dcterms:W3CDTF">2017-06-16T15:01:00Z</dcterms:modified>
</cp:coreProperties>
</file>